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p14">
  <w:body>
    <w:p>
      <w:pPr>
        <w:spacing w:lineRule="auto" w:line="240" w:after="300"/>
        <w:rPr>
          <w:rFonts w:ascii="Times New Roman" w:hAnsi="Times New Roman" w:cs="Times New Roman" w:eastAsia="Times New Roman"/>
          <w:sz w:val="24"/>
          <w:szCs w:val="24"/>
          <w:lang w:eastAsia="en-GB"/>
        </w:rPr>
        <w:pBdr>
          <w:bottom w:val="single" w:color="4F81BD" w:sz="8" w:space="0"/>
        </w:pBdr>
      </w:pPr>
      <w:r>
        <w:rPr>
          <w:rFonts w:ascii="Cambria" w:hAnsi="Cambria" w:cs="Times New Roman" w:eastAsia="Times New Roman"/>
          <w:color w:val="17365C"/>
          <w:sz w:val="40"/>
          <w:szCs w:val="40"/>
          <w:lang w:eastAsia="en-GB"/>
        </w:rPr>
        <w:t xml:space="preserve">CCUF Management Group Meeting</w:t>
      </w:r>
      <w:r>
        <w:rPr>
          <w:rFonts w:ascii="Cambria" w:hAnsi="Cambria" w:cs="Times New Roman" w:eastAsia="Times New Roman"/>
          <w:color w:val="17365C"/>
          <w:sz w:val="40"/>
          <w:szCs w:val="40"/>
          <w:lang w:eastAsia="en-GB"/>
        </w:rPr>
        <w:t xml:space="preserve"> Minutes</w:t>
      </w:r>
      <w:r/>
    </w:p>
    <w:p>
      <w:pPr>
        <w:spacing w:lineRule="auto" w:line="240" w:after="300"/>
        <w:rPr>
          <w:rFonts w:ascii="Times New Roman" w:hAnsi="Times New Roman" w:cs="Times New Roman" w:eastAsia="Times New Roman"/>
          <w:sz w:val="24"/>
          <w:szCs w:val="24"/>
          <w:lang w:eastAsia="en-GB"/>
        </w:rPr>
        <w:pBdr>
          <w:bottom w:val="single" w:color="4F81BD" w:sz="8" w:space="0"/>
        </w:pBdr>
      </w:pPr>
      <w:r>
        <w:rPr>
          <w:rFonts w:ascii="Cambria" w:hAnsi="Cambria" w:cs="Times New Roman" w:eastAsia="Times New Roman"/>
          <w:color w:val="17365C"/>
          <w:sz w:val="40"/>
          <w:szCs w:val="40"/>
          <w:lang w:eastAsia="en-GB"/>
        </w:rPr>
        <w:t xml:space="preserve">June 28, 2018</w:t>
      </w:r>
      <w:r/>
    </w:p>
    <w:p>
      <w:pPr>
        <w:keepLines/>
        <w:keepNext/>
        <w:spacing w:lineRule="auto" w:line="240" w:after="0" w:before="480"/>
        <w:rPr>
          <w:rFonts w:ascii="Times New Roman" w:hAnsi="Times New Roman" w:cs="Times New Roman" w:eastAsia="Times New Roman"/>
          <w:b/>
          <w:bCs/>
          <w:sz w:val="48"/>
          <w:szCs w:val="48"/>
          <w:lang w:eastAsia="en-GB"/>
        </w:rPr>
        <w:outlineLvl w:val="0"/>
      </w:pPr>
      <w:r>
        <w:rPr>
          <w:rFonts w:ascii="Cambria" w:hAnsi="Cambria" w:cs="Times New Roman" w:eastAsia="Times New Roman"/>
          <w:b/>
          <w:bCs/>
          <w:color w:val="345C89"/>
          <w:sz w:val="28"/>
          <w:szCs w:val="28"/>
          <w:lang w:eastAsia="en-GB"/>
        </w:rPr>
        <w:t xml:space="preserve">Attendees:</w:t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en-GB"/>
        </w:rPr>
      </w:pPr>
      <w:r>
        <w:rPr>
          <w:rFonts w:ascii="Calibri" w:hAnsi="Calibri" w:cs="Calibri" w:eastAsia="Times New Roman"/>
          <w:color w:val="000000"/>
          <w:lang w:eastAsia="en-GB"/>
        </w:rPr>
        <w:t xml:space="preserve"> </w:t>
      </w:r>
      <w:r>
        <w:rPr>
          <w:rFonts w:ascii="Calibri" w:hAnsi="Calibri" w:cs="Calibri" w:eastAsia="Times New Roman"/>
          <w:color w:val="000000"/>
          <w:lang w:eastAsia="en-GB"/>
        </w:rPr>
        <w:tab/>
      </w:r>
      <w:r/>
    </w:p>
    <w:p>
      <w:pPr>
        <w:numPr>
          <w:ilvl w:val="0"/>
          <w:numId w:val="2"/>
        </w:numPr>
        <w:ind w:left="1440" w:hanging="353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en-GB"/>
        </w:rPr>
      </w:pPr>
      <w:r>
        <w:rPr>
          <w:rFonts w:ascii="Calibri" w:hAnsi="Calibri" w:cs="Calibri" w:eastAsia="Times New Roman"/>
          <w:color w:val="000000"/>
          <w:lang w:eastAsia="en-GB"/>
        </w:rPr>
        <w:t xml:space="preserve">* Fiona Pattinson </w:t>
        <w:noBreakHyphen/>
        <w:t xml:space="preserve"> </w:t>
      </w:r>
      <w:r>
        <w:rPr>
          <w:rFonts w:ascii="Calibri" w:hAnsi="Calibri" w:cs="Calibri" w:eastAsia="Times New Roman"/>
          <w:color w:val="000000"/>
          <w:lang w:eastAsia="en-GB"/>
        </w:rPr>
        <w:t xml:space="preserve">Atsec</w:t>
      </w:r>
      <w:r/>
    </w:p>
    <w:p>
      <w:pPr>
        <w:numPr>
          <w:ilvl w:val="0"/>
          <w:numId w:val="2"/>
        </w:numPr>
        <w:ind w:left="1440" w:hanging="353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en-GB"/>
        </w:rPr>
      </w:pPr>
      <w:r>
        <w:rPr>
          <w:rFonts w:ascii="Calibri" w:hAnsi="Calibri" w:cs="Calibri" w:eastAsia="Times New Roman"/>
          <w:color w:val="000000"/>
          <w:lang w:eastAsia="en-GB"/>
        </w:rPr>
        <w:t xml:space="preserve">* Kwangwoo</w:t>
      </w:r>
      <w:r>
        <w:rPr>
          <w:rFonts w:ascii="Calibri" w:hAnsi="Calibri" w:cs="Calibri" w:eastAsia="Times New Roman"/>
          <w:color w:val="000000"/>
          <w:lang w:eastAsia="en-GB"/>
        </w:rPr>
        <w:t xml:space="preserve"> Lee </w:t>
        <w:noBreakHyphen/>
        <w:t xml:space="preserve"> HP</w:t>
      </w:r>
      <w:r/>
    </w:p>
    <w:p>
      <w:pPr>
        <w:numPr>
          <w:ilvl w:val="0"/>
          <w:numId w:val="2"/>
        </w:numPr>
        <w:ind w:left="1440" w:hanging="353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en-GB"/>
        </w:rPr>
      </w:pPr>
      <w:r>
        <w:rPr>
          <w:rFonts w:ascii="Calibri" w:hAnsi="Calibri" w:cs="Calibri" w:eastAsia="Times New Roman"/>
          <w:color w:val="000000"/>
          <w:lang w:eastAsia="en-GB"/>
        </w:rPr>
      </w:r>
      <w:r>
        <w:rPr>
          <w:rFonts w:ascii="Calibri" w:hAnsi="Calibri" w:cs="Calibri" w:eastAsia="Times New Roman"/>
          <w:color w:val="000000"/>
          <w:lang w:eastAsia="en-GB"/>
        </w:rPr>
        <w:t xml:space="preserve">Matt Keller </w:t>
        <w:noBreakHyphen/>
        <w:t xml:space="preserve"> </w:t>
      </w:r>
      <w:r>
        <w:rPr>
          <w:rFonts w:ascii="Calibri" w:hAnsi="Calibri" w:cs="Calibri" w:eastAsia="Times New Roman"/>
          <w:color w:val="000000"/>
          <w:lang w:eastAsia="en-GB"/>
        </w:rPr>
        <w:t xml:space="preserve">Corsec</w:t>
      </w:r>
      <w:r>
        <w:rPr>
          <w:rFonts w:ascii="Calibri" w:hAnsi="Calibri" w:cs="Calibri" w:eastAsia="Times New Roman"/>
          <w:color w:val="000000"/>
          <w:lang w:eastAsia="en-GB"/>
        </w:rPr>
        <w:tab/>
      </w:r>
      <w:r/>
    </w:p>
    <w:p>
      <w:pPr>
        <w:numPr>
          <w:ilvl w:val="0"/>
          <w:numId w:val="2"/>
        </w:numPr>
        <w:ind w:left="1440" w:hanging="353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en-GB"/>
        </w:rPr>
      </w:pPr>
      <w:r>
        <w:rPr>
          <w:rFonts w:ascii="Calibri" w:hAnsi="Calibri" w:cs="Calibri" w:eastAsia="Times New Roman"/>
          <w:color w:val="000000"/>
          <w:lang w:eastAsia="en-GB"/>
        </w:rPr>
        <w:t xml:space="preserve">Michael Vogel </w:t>
        <w:noBreakHyphen/>
        <w:t xml:space="preserve"> Huawei </w:t>
      </w:r>
      <w:r/>
    </w:p>
    <w:p>
      <w:pPr>
        <w:numPr>
          <w:ilvl w:val="0"/>
          <w:numId w:val="2"/>
        </w:numPr>
        <w:ind w:left="1440" w:hanging="353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en-GB"/>
        </w:rPr>
      </w:pPr>
      <w:r>
        <w:rPr>
          <w:rFonts w:ascii="Calibri" w:hAnsi="Calibri" w:cs="Calibri" w:eastAsia="Times New Roman"/>
          <w:color w:val="000000"/>
          <w:lang w:eastAsia="en-GB"/>
        </w:rPr>
        <w:t xml:space="preserve">*</w:t>
      </w:r>
      <w:r>
        <w:rPr>
          <w:rFonts w:ascii="Calibri" w:hAnsi="Calibri" w:cs="Calibri" w:eastAsia="Times New Roman"/>
          <w:color w:val="000000"/>
          <w:lang w:eastAsia="en-GB"/>
        </w:rPr>
        <w:t xml:space="preserve">Miguel </w:t>
      </w:r>
      <w:r>
        <w:rPr>
          <w:rFonts w:ascii="Calibri" w:hAnsi="Calibri" w:cs="Calibri" w:eastAsia="Times New Roman"/>
          <w:color w:val="000000"/>
          <w:lang w:eastAsia="en-GB"/>
        </w:rPr>
        <w:t xml:space="preserve">Bañón</w:t>
      </w:r>
      <w:r>
        <w:rPr>
          <w:rFonts w:ascii="Calibri" w:hAnsi="Calibri" w:cs="Calibri" w:eastAsia="Times New Roman"/>
          <w:color w:val="000000"/>
          <w:lang w:eastAsia="en-GB"/>
        </w:rPr>
        <w:t xml:space="preserve"> </w:t>
        <w:noBreakHyphen/>
        <w:t xml:space="preserve"> </w:t>
      </w:r>
      <w:r>
        <w:rPr>
          <w:rFonts w:ascii="Calibri" w:hAnsi="Calibri" w:cs="Calibri" w:eastAsia="Times New Roman"/>
          <w:color w:val="000000"/>
          <w:lang w:eastAsia="en-GB"/>
        </w:rPr>
        <w:t xml:space="preserve">Epoche</w:t>
      </w:r>
      <w:r>
        <w:rPr>
          <w:rFonts w:ascii="Calibri" w:hAnsi="Calibri" w:cs="Calibri" w:eastAsia="Times New Roman"/>
          <w:color w:val="000000"/>
          <w:lang w:eastAsia="en-GB"/>
        </w:rPr>
        <w:t xml:space="preserve"> &amp; </w:t>
      </w:r>
      <w:r>
        <w:rPr>
          <w:rFonts w:ascii="Calibri" w:hAnsi="Calibri" w:cs="Calibri" w:eastAsia="Times New Roman"/>
          <w:color w:val="000000"/>
          <w:lang w:eastAsia="en-GB"/>
        </w:rPr>
        <w:t xml:space="preserve">Espri</w:t>
      </w:r>
      <w:r>
        <w:rPr>
          <w:rFonts w:ascii="Calibri" w:hAnsi="Calibri" w:cs="Calibri" w:eastAsia="Times New Roman"/>
          <w:color w:val="000000"/>
          <w:lang w:eastAsia="en-GB"/>
        </w:rPr>
        <w:t xml:space="preserve">  </w:t>
      </w:r>
      <w:r/>
    </w:p>
    <w:p>
      <w:pPr>
        <w:numPr>
          <w:ilvl w:val="0"/>
          <w:numId w:val="2"/>
        </w:numPr>
        <w:ind w:left="1440" w:hanging="353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en-GB"/>
        </w:rPr>
      </w:pPr>
      <w:r>
        <w:rPr>
          <w:rFonts w:ascii="Calibri" w:hAnsi="Calibri" w:cs="Calibri" w:eastAsia="Times New Roman"/>
          <w:color w:val="000000"/>
          <w:lang w:eastAsia="en-GB"/>
        </w:rPr>
        <w:t xml:space="preserve">*</w:t>
      </w:r>
      <w:r>
        <w:rPr>
          <w:rFonts w:ascii="Calibri" w:hAnsi="Calibri" w:cs="Calibri" w:eastAsia="Times New Roman"/>
          <w:color w:val="000000"/>
          <w:lang w:eastAsia="en-GB"/>
        </w:rPr>
        <w:t xml:space="preserve">Mike Grimm </w:t>
        <w:noBreakHyphen/>
        <w:t xml:space="preserve"> Microsoft </w:t>
      </w:r>
      <w:r>
        <w:rPr>
          <w:rFonts w:ascii="Calibri" w:hAnsi="Calibri" w:cs="Calibri" w:eastAsia="Times New Roman"/>
          <w:color w:val="000000"/>
          <w:lang w:eastAsia="en-GB"/>
        </w:rPr>
        <w:tab/>
      </w:r>
      <w:r>
        <w:rPr>
          <w:rFonts w:ascii="Calibri" w:hAnsi="Calibri" w:cs="Calibri" w:eastAsia="Times New Roman"/>
          <w:color w:val="000000"/>
          <w:lang w:eastAsia="en-GB"/>
        </w:rPr>
        <w:tab/>
      </w:r>
      <w:r/>
    </w:p>
    <w:p>
      <w:pPr>
        <w:numPr>
          <w:ilvl w:val="0"/>
          <w:numId w:val="2"/>
        </w:numPr>
        <w:ind w:left="1440" w:hanging="353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en-GB"/>
        </w:rPr>
      </w:pPr>
      <w:r>
        <w:rPr>
          <w:rFonts w:ascii="Calibri" w:hAnsi="Calibri" w:cs="Calibri" w:eastAsia="Times New Roman"/>
          <w:color w:val="000000"/>
          <w:lang w:eastAsia="en-GB"/>
        </w:rPr>
        <w:t xml:space="preserve">*</w:t>
      </w:r>
      <w:r>
        <w:rPr>
          <w:rFonts w:ascii="Calibri" w:hAnsi="Calibri" w:cs="Calibri" w:eastAsia="Times New Roman"/>
          <w:color w:val="000000"/>
          <w:lang w:eastAsia="en-GB"/>
        </w:rPr>
        <w:t xml:space="preserve">Petra Manche </w:t>
        <w:noBreakHyphen/>
        <w:t xml:space="preserve"> Cisco</w:t>
      </w:r>
      <w:r/>
    </w:p>
    <w:p>
      <w:pPr>
        <w:numPr>
          <w:ilvl w:val="0"/>
          <w:numId w:val="2"/>
        </w:numPr>
        <w:ind w:left="1440" w:hanging="353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en-GB"/>
        </w:rPr>
      </w:pPr>
      <w:r>
        <w:rPr>
          <w:rFonts w:ascii="Calibri" w:hAnsi="Calibri" w:cs="Calibri" w:eastAsia="Times New Roman"/>
          <w:color w:val="000000"/>
          <w:lang w:eastAsia="en-GB"/>
        </w:rPr>
        <w:t xml:space="preserve">David Martin </w:t>
        <w:noBreakHyphen/>
        <w:t xml:space="preserve"> NCSC</w:t>
      </w:r>
      <w:r/>
    </w:p>
    <w:p>
      <w:pPr>
        <w:ind w:left="1440" w:hanging="0"/>
        <w:spacing w:lineRule="auto" w:line="240" w:after="0"/>
        <w:rPr>
          <w:rFonts w:ascii="Calibri" w:hAnsi="Calibri" w:cs="Calibri" w:eastAsia="Times New Roman"/>
          <w:color w:val="000000"/>
          <w:szCs w:val="24"/>
          <w:lang w:eastAsia="en-GB"/>
        </w:rPr>
      </w:pPr>
      <w:r>
        <w:rPr>
          <w:rFonts w:ascii="Calibri" w:hAnsi="Calibri" w:cs="Calibri" w:eastAsia="Times New Roman"/>
          <w:color w:val="000000"/>
          <w:lang w:eastAsia="en-GB"/>
        </w:rPr>
      </w:r>
      <w:r/>
    </w:p>
    <w:p>
      <w:pPr>
        <w:ind w:left="1440" w:hanging="0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en-GB"/>
        </w:rPr>
      </w:pPr>
      <w:r>
        <w:rPr>
          <w:rFonts w:ascii="Calibri" w:hAnsi="Calibri" w:cs="Calibri" w:eastAsia="Times New Roman"/>
          <w:color w:val="000000"/>
          <w:lang w:eastAsia="en-GB"/>
        </w:rPr>
        <w:t xml:space="preserve">(*) In attendance</w:t>
      </w:r>
      <w:r>
        <w:rPr>
          <w:rFonts w:ascii="Calibri" w:hAnsi="Calibri" w:cs="Calibri" w:eastAsia="Times New Roman"/>
          <w:color w:val="000000"/>
          <w:lang w:eastAsia="en-GB"/>
        </w:rPr>
      </w:r>
    </w:p>
    <w:p>
      <w:pPr>
        <w:keepLines/>
        <w:keepNext/>
        <w:spacing w:lineRule="auto" w:line="240" w:after="0" w:before="480"/>
        <w:rPr>
          <w:rFonts w:ascii="Times New Roman" w:hAnsi="Times New Roman" w:cs="Times New Roman" w:eastAsia="Times New Roman"/>
          <w:b/>
          <w:bCs/>
          <w:sz w:val="48"/>
          <w:szCs w:val="48"/>
          <w:lang w:eastAsia="en-GB"/>
        </w:rPr>
        <w:outlineLvl w:val="0"/>
      </w:pPr>
      <w:r>
        <w:rPr>
          <w:rFonts w:ascii="Cambria" w:hAnsi="Cambria" w:cs="Times New Roman" w:eastAsia="Times New Roman"/>
          <w:b/>
          <w:bCs/>
          <w:color w:val="345C89"/>
          <w:sz w:val="32"/>
          <w:szCs w:val="32"/>
          <w:lang w:eastAsia="en-GB"/>
        </w:rPr>
        <w:t xml:space="preserve">Agenda:</w:t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en-GB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en-GB"/>
        </w:rPr>
        <w:t xml:space="preserve"> </w:t>
      </w:r>
      <w:r/>
    </w:p>
    <w:p>
      <w:pPr>
        <w:numPr>
          <w:ilvl w:val="0"/>
          <w:numId w:val="3"/>
        </w:numPr>
        <w:ind w:left="1440" w:hanging="354"/>
        <w:spacing w:lineRule="auto" w:line="240" w:after="0"/>
        <w:rPr>
          <w:rFonts w:cs="Calibri" w:eastAsia="Times New Roman"/>
          <w:sz w:val="24"/>
          <w:szCs w:val="24"/>
          <w:lang w:eastAsia="en-GB"/>
        </w:rPr>
      </w:pPr>
      <w:r>
        <w:rPr>
          <w:rFonts w:cs="Calibri" w:eastAsia="Times New Roman"/>
          <w:b/>
          <w:color w:val="000000"/>
          <w:lang w:eastAsia="en-GB"/>
        </w:rPr>
        <w:t xml:space="preserve">Communications/Outreach</w:t>
      </w:r>
      <w:r/>
    </w:p>
    <w:p>
      <w:pPr>
        <w:numPr>
          <w:ilvl w:val="0"/>
          <w:numId w:val="3"/>
        </w:numPr>
        <w:ind w:left="2160" w:hanging="354"/>
        <w:spacing w:lineRule="auto" w:line="240" w:after="0"/>
        <w:rPr>
          <w:rFonts w:cs="Calibri" w:eastAsia="Times New Roman"/>
          <w:sz w:val="24"/>
          <w:szCs w:val="24"/>
          <w:lang w:eastAsia="en-GB"/>
        </w:rPr>
      </w:pPr>
      <w:r>
        <w:rPr>
          <w:rFonts w:cs="Calibri" w:eastAsia="Times New Roman"/>
          <w:b/>
          <w:color w:val="000000"/>
          <w:lang w:eastAsia="en-GB"/>
        </w:rPr>
        <w:t xml:space="preserve">Newsletter: </w:t>
      </w:r>
      <w:r>
        <w:rPr>
          <w:rFonts w:cs="Calibri" w:eastAsia="Times New Roman"/>
          <w:i/>
          <w:sz w:val="24"/>
          <w:szCs w:val="24"/>
          <w:lang w:eastAsia="en-GB"/>
        </w:rPr>
        <w:t xml:space="preserve">Discussed</w:t>
      </w:r>
      <w:r>
        <w:rPr>
          <w:rFonts w:cs="Calibri" w:eastAsia="Times New Roman"/>
          <w:i/>
          <w:sz w:val="24"/>
          <w:szCs w:val="24"/>
          <w:lang w:eastAsia="en-GB"/>
        </w:rPr>
        <w:t xml:space="preserve"> having update in between workshops or after membership calls.  Concern that this could be time consuming to create. Combine with Membership calls.</w:t>
      </w:r>
      <w:r>
        <w:rPr>
          <w:i/>
        </w:rPr>
      </w:r>
      <w:r/>
    </w:p>
    <w:p>
      <w:pPr>
        <w:ind w:left="2160" w:hanging="0"/>
        <w:spacing w:lineRule="auto" w:line="240" w:after="0"/>
        <w:rPr>
          <w:rFonts w:cs="Calibri" w:eastAsia="Times New Roman"/>
          <w:b/>
          <w:color w:val="FF0000"/>
          <w:szCs w:val="24"/>
          <w:lang w:eastAsia="en-GB"/>
        </w:rPr>
      </w:pPr>
      <w:r>
        <w:rPr>
          <w:rFonts w:cs="Calibri" w:eastAsia="Times New Roman"/>
          <w:i/>
          <w:sz w:val="24"/>
          <w:szCs w:val="24"/>
          <w:lang w:eastAsia="en-GB"/>
        </w:rPr>
      </w:r>
      <w:r>
        <w:rPr>
          <w:rFonts w:cs="Calibri" w:eastAsia="Times New Roman"/>
          <w:b/>
          <w:color w:val="FF0000"/>
          <w:lang w:eastAsia="en-GB"/>
        </w:rPr>
        <w:t xml:space="preserve">Action</w:t>
      </w:r>
      <w:r>
        <w:rPr>
          <w:rFonts w:cs="Calibri" w:eastAsia="Times New Roman"/>
          <w:b/>
          <w:color w:val="FF0000"/>
          <w:lang w:eastAsia="en-GB"/>
        </w:rPr>
        <w:t xml:space="preserve">: Petra/Fiona to create a draft newsletter for review by Management Committee</w:t>
      </w:r>
      <w:r>
        <w:rPr>
          <w:rFonts w:cs="Calibri" w:eastAsia="Times New Roman"/>
          <w:i/>
          <w:sz w:val="24"/>
          <w:szCs w:val="24"/>
          <w:lang w:eastAsia="en-GB"/>
        </w:rPr>
      </w:r>
      <w:r/>
    </w:p>
    <w:p>
      <w:pPr>
        <w:ind w:left="2160" w:hanging="0"/>
        <w:spacing w:lineRule="auto" w:line="240" w:after="0"/>
        <w:rPr>
          <w:rFonts w:cs="Calibri" w:eastAsia="Times New Roman"/>
          <w:sz w:val="24"/>
          <w:szCs w:val="24"/>
          <w:lang w:eastAsia="en-GB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/>
          <w:color w:val="FF0000"/>
          <w:lang w:eastAsia="en-GB"/>
        </w:rPr>
      </w:r>
      <w:r/>
    </w:p>
    <w:p>
      <w:pPr>
        <w:numPr>
          <w:ilvl w:val="0"/>
          <w:numId w:val="3"/>
        </w:numPr>
        <w:ind w:left="2160" w:hanging="354"/>
        <w:spacing w:lineRule="auto" w:line="240" w:after="0"/>
        <w:rPr>
          <w:rFonts w:cs="Calibri" w:eastAsia="Times New Roman"/>
          <w:sz w:val="24"/>
          <w:szCs w:val="24"/>
          <w:lang w:eastAsia="en-GB"/>
        </w:rPr>
      </w:pPr>
      <w:r>
        <w:rPr>
          <w:rFonts w:cs="Calibri" w:eastAsia="Times New Roman"/>
          <w:b/>
          <w:color w:val="000000"/>
          <w:lang w:eastAsia="en-GB"/>
        </w:rPr>
        <w:t xml:space="preserve">Blogs: </w:t>
      </w:r>
      <w:r>
        <w:rPr>
          <w:rFonts w:cs="Calibri" w:eastAsia="Times New Roman"/>
          <w:i/>
          <w:sz w:val="24"/>
          <w:szCs w:val="24"/>
          <w:lang w:eastAsia="en-GB"/>
        </w:rPr>
        <w:t xml:space="preserve">Concern that this might turn into advertising which members are sensitive abou</w:t>
      </w:r>
      <w:r>
        <w:rPr>
          <w:rFonts w:cs="Calibri" w:eastAsia="Times New Roman"/>
          <w:sz w:val="24"/>
          <w:szCs w:val="24"/>
          <w:lang w:eastAsia="en-GB"/>
        </w:rPr>
        <w:t xml:space="preserve">t.</w:t>
      </w:r>
      <w:r/>
    </w:p>
    <w:p>
      <w:pPr>
        <w:ind w:left="2160" w:hanging="0"/>
        <w:spacing w:lineRule="auto" w:line="240" w:after="0"/>
        <w:rPr>
          <w:rFonts w:cs="Calibri" w:eastAsia="Times New Roman"/>
          <w:b/>
          <w:color w:val="FF0000"/>
          <w:szCs w:val="24"/>
          <w:lang w:eastAsia="en-GB"/>
        </w:rPr>
      </w:pPr>
      <w:r>
        <w:rPr>
          <w:rFonts w:cs="Calibri" w:eastAsia="Times New Roman"/>
          <w:sz w:val="24"/>
          <w:szCs w:val="24"/>
          <w:lang w:eastAsia="en-GB"/>
        </w:rPr>
      </w:r>
      <w:r>
        <w:rPr>
          <w:rFonts w:cs="Calibri" w:eastAsia="Times New Roman"/>
          <w:b/>
          <w:color w:val="FF0000"/>
          <w:lang w:eastAsia="en-GB"/>
        </w:rPr>
        <w:t xml:space="preserve">Action</w:t>
      </w:r>
      <w:r>
        <w:rPr>
          <w:rFonts w:cs="Calibri" w:eastAsia="Times New Roman"/>
          <w:b/>
          <w:color w:val="FF0000"/>
          <w:lang w:eastAsia="en-GB"/>
        </w:rPr>
        <w:t xml:space="preserve">: Kwangwoo to introduce the ideas and co-operate with CCUF members.</w:t>
      </w:r>
      <w:r>
        <w:rPr>
          <w:rFonts w:cs="Calibri" w:eastAsia="Times New Roman"/>
          <w:sz w:val="24"/>
          <w:szCs w:val="24"/>
          <w:lang w:eastAsia="en-GB"/>
        </w:rPr>
      </w:r>
      <w:r/>
    </w:p>
    <w:p>
      <w:pPr>
        <w:ind w:left="2160" w:hanging="0"/>
        <w:spacing w:lineRule="auto" w:line="240" w:after="0"/>
        <w:rPr>
          <w:rFonts w:cs="Calibri" w:eastAsia="Times New Roman"/>
          <w:sz w:val="24"/>
          <w:szCs w:val="24"/>
          <w:lang w:eastAsia="en-GB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/>
          <w:color w:val="FF0000"/>
          <w:lang w:eastAsia="en-GB"/>
        </w:rPr>
      </w:r>
      <w:r/>
    </w:p>
    <w:p>
      <w:pPr>
        <w:numPr>
          <w:ilvl w:val="0"/>
          <w:numId w:val="3"/>
        </w:numPr>
        <w:ind w:left="2160" w:hanging="354"/>
        <w:spacing w:lineRule="auto" w:line="240" w:after="0"/>
        <w:tabs>
          <w:tab w:val="clear" w:pos="720" w:leader="none"/>
          <w:tab w:val="left" w:pos="2177" w:leader="none"/>
        </w:tabs>
        <w:rPr>
          <w:rFonts w:cs="Calibri" w:eastAsia="Times New Roman"/>
          <w:sz w:val="24"/>
          <w:szCs w:val="24"/>
          <w:lang w:eastAsia="en-GB"/>
        </w:rPr>
      </w:pPr>
      <w:r>
        <w:rPr>
          <w:rFonts w:cs="Calibri" w:eastAsia="Times New Roman"/>
          <w:b/>
          <w:color w:val="000000"/>
          <w:lang w:eastAsia="en-GB"/>
        </w:rPr>
        <w:t xml:space="preserve">Liaisons:</w:t>
      </w:r>
      <w:r/>
    </w:p>
    <w:p>
      <w:pPr>
        <w:numPr>
          <w:ilvl w:val="0"/>
          <w:numId w:val="3"/>
        </w:numPr>
        <w:ind w:left="2880" w:hanging="354"/>
        <w:spacing w:lineRule="auto" w:line="240" w:after="0"/>
        <w:tabs>
          <w:tab w:val="clear" w:pos="720" w:leader="none"/>
          <w:tab w:val="left" w:pos="2177" w:leader="none"/>
        </w:tabs>
        <w:rPr>
          <w:rFonts w:cs="Calibri" w:eastAsia="Times New Roman"/>
          <w:color w:val="000000"/>
          <w:szCs w:val="24"/>
          <w:lang w:eastAsia="en-GB"/>
        </w:rPr>
      </w:pPr>
      <w:r>
        <w:rPr>
          <w:rFonts w:cs="Calibri" w:eastAsia="Times New Roman"/>
          <w:b/>
          <w:color w:val="000000"/>
          <w:lang w:eastAsia="en-GB"/>
        </w:rPr>
        <w:t xml:space="preserve">ISO</w:t>
      </w:r>
      <w:r>
        <w:rPr>
          <w:rFonts w:cs="Calibri" w:eastAsia="Times New Roman"/>
          <w:color w:val="000000"/>
          <w:lang w:eastAsia="en-GB"/>
        </w:rPr>
        <w:t xml:space="preserve">:  </w:t>
      </w:r>
      <w:r>
        <w:rPr>
          <w:rFonts w:cs="Calibri" w:eastAsia="Times New Roman"/>
          <w:i/>
          <w:color w:val="000000"/>
          <w:lang w:eastAsia="en-GB"/>
        </w:rPr>
        <w:t xml:space="preserve">CCUF seeking to become member of ISO and the forms </w:t>
      </w:r>
      <w:r>
        <w:rPr>
          <w:rFonts w:cs="Calibri" w:eastAsia="Times New Roman"/>
          <w:i/>
          <w:color w:val="000000"/>
          <w:lang w:eastAsia="en-GB"/>
        </w:rPr>
        <w:t xml:space="preserve">have been completed</w:t>
      </w:r>
      <w:r>
        <w:rPr>
          <w:rFonts w:cs="Calibri" w:eastAsia="Times New Roman"/>
          <w:i/>
          <w:color w:val="000000"/>
          <w:lang w:eastAsia="en-GB"/>
        </w:rPr>
        <w:t xml:space="preserve">.</w:t>
      </w:r>
      <w:r>
        <w:rPr>
          <w:rFonts w:cs="Calibri" w:eastAsia="Times New Roman"/>
          <w:sz w:val="24"/>
          <w:szCs w:val="24"/>
          <w:lang w:eastAsia="en-GB"/>
        </w:rPr>
      </w:r>
      <w:r/>
    </w:p>
    <w:p>
      <w:pPr>
        <w:pStyle w:val="238"/>
        <w:numPr>
          <w:ilvl w:val="3"/>
          <w:numId w:val="3"/>
        </w:numPr>
        <w:spacing w:lineRule="auto" w:line="240" w:after="0"/>
        <w:tabs>
          <w:tab w:val="left" w:pos="2177" w:leader="none"/>
        </w:tabs>
        <w:rPr>
          <w:rFonts w:cs="Calibri" w:eastAsia="Times New Roman"/>
          <w:i/>
          <w:color w:val="000000"/>
        </w:rPr>
      </w:pPr>
      <w:r>
        <w:rPr>
          <w:rFonts w:cs="Calibri" w:eastAsia="Times New Roman"/>
          <w:b/>
          <w:color w:val="000000"/>
          <w:lang w:eastAsia="en-GB"/>
        </w:rPr>
        <w:t xml:space="preserve">ICMC/ICCC Program Committees</w:t>
      </w:r>
      <w:r>
        <w:rPr>
          <w:rFonts w:cs="Calibri" w:eastAsia="Times New Roman"/>
          <w:color w:val="000000"/>
          <w:lang w:eastAsia="en-GB"/>
        </w:rPr>
        <w:t xml:space="preserve">: </w:t>
      </w:r>
      <w:r>
        <w:rPr>
          <w:rFonts w:cs="Calibri" w:eastAsia="Times New Roman"/>
          <w:i/>
          <w:color w:val="000000"/>
          <w:lang w:eastAsia="en-GB"/>
        </w:rPr>
        <w:t xml:space="preserve">Lachlan Turner continues for ICMC 2019: ICCC 2018 : All CCUF Mgmt committee invited  (MB, FP, PM, AS, MK) - To be reviewed for next round of conferences.</w:t>
      </w:r>
      <w:r>
        <w:rPr>
          <w:i/>
        </w:rPr>
      </w:r>
      <w:r/>
    </w:p>
    <w:p>
      <w:pPr>
        <w:pStyle w:val="238"/>
        <w:numPr>
          <w:ilvl w:val="3"/>
          <w:numId w:val="3"/>
        </w:numPr>
        <w:spacing w:lineRule="auto" w:line="240" w:after="0"/>
        <w:tabs>
          <w:tab w:val="left" w:pos="2177" w:leader="none"/>
        </w:tabs>
        <w:rPr>
          <w:rFonts w:cs="Calibri" w:eastAsia="Times New Roman"/>
          <w:sz w:val="24"/>
          <w:szCs w:val="24"/>
          <w:lang w:eastAsia="en-GB"/>
        </w:rPr>
      </w:pPr>
      <w:r>
        <w:rPr>
          <w:rFonts w:cs="Calibri" w:eastAsia="Times New Roman"/>
          <w:b/>
          <w:color w:val="000000"/>
          <w:lang w:eastAsia="en-GB"/>
        </w:rPr>
        <w:t xml:space="preserve">SOG-IS:</w:t>
      </w:r>
      <w:r>
        <w:rPr>
          <w:rFonts w:cs="Calibri" w:eastAsia="Times New Roman"/>
          <w:i/>
          <w:color w:val="000000"/>
          <w:lang w:eastAsia="en-GB"/>
        </w:rPr>
        <w:t xml:space="preserve"> labs are members of the SOG-IS technical committees - Have onsite meetings, not open for CCUF liaison. Do not progress SOG-IS liaison at this time</w:t>
      </w:r>
      <w:r/>
    </w:p>
    <w:p>
      <w:pPr>
        <w:pStyle w:val="238"/>
        <w:numPr>
          <w:ilvl w:val="3"/>
          <w:numId w:val="3"/>
        </w:numPr>
        <w:spacing w:lineRule="auto" w:line="240" w:after="0"/>
        <w:tabs>
          <w:tab w:val="left" w:pos="2177" w:leader="none"/>
        </w:tabs>
        <w:rPr>
          <w:rFonts w:cs="Calibri" w:eastAsia="Times New Roman"/>
          <w:color w:val="000000"/>
          <w:szCs w:val="24"/>
          <w:lang w:eastAsia="en-GB"/>
        </w:rPr>
      </w:pPr>
      <w:r>
        <w:rPr>
          <w:rFonts w:cs="Calibri" w:eastAsia="Times New Roman"/>
          <w:color w:val="000000"/>
          <w:lang w:eastAsia="en-GB"/>
        </w:rPr>
      </w:r>
      <w:r>
        <w:rPr>
          <w:rFonts w:cs="Calibri" w:eastAsia="Times New Roman"/>
          <w:b/>
          <w:color w:val="000000"/>
          <w:lang w:eastAsia="en-GB"/>
        </w:rPr>
        <w:t xml:space="preserve">Others:</w:t>
      </w:r>
      <w:r>
        <w:rPr>
          <w:rFonts w:cs="Calibri" w:eastAsia="Times New Roman"/>
          <w:color w:val="000000"/>
          <w:lang w:eastAsia="en-GB"/>
        </w:rPr>
        <w:t xml:space="preserve"> </w:t>
      </w:r>
      <w:r>
        <w:rPr>
          <w:rFonts w:cs="Calibri" w:eastAsia="Times New Roman"/>
          <w:i/>
          <w:color w:val="000000"/>
          <w:lang w:eastAsia="en-GB"/>
        </w:rPr>
        <w:t xml:space="preserve">Korea KCCUF - Have a monthly meeting. Only open to Korean organisations. </w:t>
      </w:r>
      <w:r/>
    </w:p>
    <w:p>
      <w:pPr>
        <w:ind w:left="720" w:hanging="0"/>
        <w:spacing w:lineRule="auto" w:line="240" w:after="0"/>
        <w:tabs>
          <w:tab w:val="left" w:pos="2177" w:leader="none"/>
        </w:tabs>
        <w:rPr>
          <w:rFonts w:cs="Calibri" w:eastAsia="Times New Roman"/>
          <w:b/>
          <w:color w:val="FF0000"/>
          <w:szCs w:val="24"/>
          <w:lang w:eastAsia="en-GB"/>
        </w:rPr>
      </w:pPr>
      <w:r>
        <w:rPr>
          <w:rFonts w:cs="Calibri" w:eastAsia="Times New Roman"/>
          <w:color w:val="000000"/>
          <w:lang w:eastAsia="en-GB"/>
        </w:rPr>
        <w:tab/>
      </w:r>
      <w:r>
        <w:rPr>
          <w:rFonts w:cs="Calibri" w:eastAsia="Times New Roman"/>
          <w:b/>
          <w:color w:val="FF0000"/>
          <w:lang w:eastAsia="en-GB"/>
        </w:rPr>
        <w:t xml:space="preserve">Action</w:t>
      </w:r>
      <w:r>
        <w:rPr>
          <w:rFonts w:cs="Calibri" w:eastAsia="Times New Roman"/>
          <w:b/>
          <w:color w:val="FF0000"/>
          <w:lang w:eastAsia="en-GB"/>
        </w:rPr>
        <w:t xml:space="preserve">: Fiona to send ISO forms to Naruki/Krystyna in ISO</w:t>
      </w:r>
      <w:r/>
    </w:p>
    <w:p>
      <w:pPr>
        <w:ind w:left="720" w:hanging="0"/>
        <w:spacing w:lineRule="auto" w:line="240" w:after="0"/>
        <w:tabs>
          <w:tab w:val="left" w:pos="2177" w:leader="none"/>
        </w:tabs>
        <w:rPr>
          <w:rFonts w:cs="Calibri" w:eastAsia="Times New Roman"/>
          <w:b/>
          <w:color w:val="FF0000"/>
          <w:szCs w:val="24"/>
          <w:lang w:eastAsia="en-GB"/>
        </w:rPr>
      </w:pPr>
      <w:r>
        <w:rPr>
          <w:rFonts w:cs="Calibri" w:eastAsia="Times New Roman"/>
          <w:b/>
          <w:color w:val="FF0000"/>
          <w:lang w:eastAsia="en-GB"/>
        </w:rPr>
        <w:tab/>
        <w:t xml:space="preserve">Kwangwoo to be bi-lateral liaison officer.</w:t>
      </w:r>
      <w:r>
        <w:rPr>
          <w:rFonts w:cs="Calibri" w:eastAsia="Times New Roman"/>
          <w:b/>
          <w:color w:val="FF0000"/>
          <w:lang w:eastAsia="en-GB"/>
        </w:rPr>
      </w:r>
      <w:r/>
    </w:p>
    <w:p>
      <w:pPr>
        <w:ind w:left="720" w:hanging="0"/>
        <w:spacing w:lineRule="auto" w:line="240" w:after="0"/>
        <w:tabs>
          <w:tab w:val="left" w:pos="2177" w:leader="none"/>
        </w:tabs>
        <w:rPr>
          <w:rFonts w:cs="Calibri" w:eastAsia="Times New Roman"/>
          <w:sz w:val="24"/>
          <w:szCs w:val="24"/>
          <w:lang w:eastAsia="en-GB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color w:val="000000"/>
          <w:lang w:eastAsia="en-GB"/>
        </w:rPr>
        <w:tab/>
      </w:r>
      <w:r>
        <w:rPr>
          <w:rFonts w:cs="Calibri" w:eastAsia="Times New Roman"/>
          <w:color w:val="000000"/>
          <w:lang w:eastAsia="en-GB"/>
        </w:rPr>
      </w:r>
      <w:r/>
    </w:p>
    <w:p>
      <w:pPr>
        <w:numPr>
          <w:ilvl w:val="0"/>
          <w:numId w:val="3"/>
        </w:numPr>
        <w:ind w:left="2160" w:hanging="354"/>
        <w:spacing w:lineRule="auto" w:line="240" w:after="0"/>
        <w:tabs>
          <w:tab w:val="clear" w:pos="720" w:leader="none"/>
          <w:tab w:val="left" w:pos="2177" w:leader="none"/>
        </w:tabs>
        <w:rPr>
          <w:rFonts w:cs="Calibri" w:eastAsia="Times New Roman"/>
          <w:sz w:val="24"/>
          <w:szCs w:val="24"/>
          <w:lang w:eastAsia="en-GB"/>
        </w:rPr>
      </w:pPr>
      <w:r>
        <w:rPr>
          <w:rFonts w:cs="Calibri" w:eastAsia="Times New Roman"/>
          <w:b/>
          <w:color w:val="000000"/>
          <w:lang w:eastAsia="en-GB"/>
        </w:rPr>
        <w:t xml:space="preserve">Membership Calls:</w:t>
      </w:r>
      <w:r/>
    </w:p>
    <w:p>
      <w:pPr>
        <w:numPr>
          <w:ilvl w:val="3"/>
          <w:numId w:val="3"/>
        </w:numPr>
        <w:spacing w:lineRule="auto" w:line="240" w:after="0"/>
        <w:tabs>
          <w:tab w:val="left" w:pos="2177" w:leader="none"/>
        </w:tabs>
        <w:rPr>
          <w:rFonts w:cs="Calibri" w:eastAsia="Times New Roman"/>
          <w:i/>
          <w:sz w:val="24"/>
          <w:szCs w:val="24"/>
        </w:rPr>
      </w:pPr>
      <w:r>
        <w:rPr>
          <w:rFonts w:cs="Calibri" w:eastAsia="Times New Roman"/>
          <w:i/>
          <w:color w:val="000000"/>
          <w:lang w:eastAsia="en-GB"/>
        </w:rPr>
        <w:t xml:space="preserve">Agreed to start with </w:t>
      </w:r>
      <w:r>
        <w:rPr>
          <w:rFonts w:cs="Calibri" w:eastAsia="Times New Roman"/>
          <w:i/>
          <w:color w:val="000000"/>
          <w:lang w:eastAsia="en-GB"/>
        </w:rPr>
        <w:t xml:space="preserve">2</w:t>
      </w:r>
      <w:r>
        <w:rPr>
          <w:rFonts w:cs="Calibri" w:eastAsia="Times New Roman"/>
          <w:i/>
          <w:color w:val="000000"/>
          <w:lang w:eastAsia="en-GB"/>
        </w:rPr>
        <w:t xml:space="preserve"> calls one to cover West Coast US &amp; Asia and one to cover East Coast US and Europe.</w:t>
      </w:r>
      <w:r>
        <w:rPr>
          <w:i/>
        </w:rPr>
      </w:r>
      <w:r/>
    </w:p>
    <w:p>
      <w:pPr>
        <w:numPr>
          <w:ilvl w:val="3"/>
          <w:numId w:val="3"/>
        </w:numPr>
        <w:spacing w:lineRule="auto" w:line="240" w:after="0"/>
        <w:tabs>
          <w:tab w:val="left" w:pos="2177" w:leader="none"/>
        </w:tabs>
        <w:rPr>
          <w:rFonts w:cs="Calibri" w:eastAsia="Times New Roman"/>
          <w:i/>
          <w:sz w:val="24"/>
          <w:szCs w:val="24"/>
        </w:rPr>
      </w:pPr>
      <w:r>
        <w:rPr>
          <w:rFonts w:cs="Calibri" w:eastAsia="Times New Roman"/>
          <w:i/>
          <w:color w:val="000000"/>
          <w:lang w:eastAsia="en-GB"/>
        </w:rPr>
        <w:t xml:space="preserve">Calls to be scheduled in same week a couple of days apart</w:t>
      </w:r>
      <w:r>
        <w:rPr>
          <w:i/>
        </w:rPr>
      </w:r>
      <w:r/>
    </w:p>
    <w:p>
      <w:pPr>
        <w:numPr>
          <w:ilvl w:val="3"/>
          <w:numId w:val="3"/>
        </w:numPr>
        <w:spacing w:lineRule="auto" w:line="240" w:after="0"/>
        <w:tabs>
          <w:tab w:val="left" w:pos="2177" w:leader="none"/>
        </w:tabs>
        <w:rPr>
          <w:rFonts w:cs="Calibri" w:eastAsia="Times New Roman"/>
          <w:sz w:val="24"/>
          <w:szCs w:val="24"/>
          <w:lang w:eastAsia="en-GB"/>
        </w:rPr>
      </w:pPr>
      <w:r>
        <w:rPr>
          <w:rFonts w:cs="Calibri" w:eastAsia="Times New Roman"/>
          <w:i/>
          <w:color w:val="000000"/>
          <w:lang w:eastAsia="en-GB"/>
        </w:rPr>
        <w:t xml:space="preserve">For CMUF monthly calls there is one person leading the call and one person taking the minutes.</w:t>
      </w:r>
      <w:r/>
    </w:p>
    <w:p>
      <w:pPr>
        <w:ind w:left="0"/>
        <w:spacing w:lineRule="auto" w:line="240" w:after="0"/>
        <w:tabs>
          <w:tab w:val="left" w:pos="2177" w:leader="none"/>
        </w:tabs>
        <w:rPr>
          <w:rFonts w:cs="Calibri" w:eastAsia="Times New Roman"/>
          <w:b/>
          <w:color w:val="FF0000"/>
          <w:szCs w:val="24"/>
          <w:lang w:eastAsia="en-GB"/>
        </w:rPr>
      </w:pPr>
      <w:r>
        <w:rPr>
          <w:rFonts w:cs="Calibri" w:eastAsia="Times New Roman"/>
          <w:b/>
          <w:color w:val="FF0000"/>
          <w:lang w:eastAsia="en-GB"/>
        </w:rPr>
        <w:tab/>
        <w:t xml:space="preserve">Action</w:t>
      </w:r>
      <w:r>
        <w:rPr>
          <w:rFonts w:cs="Calibri" w:eastAsia="Times New Roman"/>
          <w:b/>
          <w:color w:val="FF0000"/>
          <w:lang w:eastAsia="en-GB"/>
        </w:rPr>
        <w:t xml:space="preserve">: ALL to organise the calls</w:t>
      </w:r>
      <w:r/>
    </w:p>
    <w:p>
      <w:pPr>
        <w:ind w:left="0"/>
        <w:spacing w:lineRule="auto" w:line="240" w:after="0"/>
        <w:tabs>
          <w:tab w:val="left" w:pos="2177" w:leader="none"/>
        </w:tabs>
        <w:rPr>
          <w:rFonts w:cs="Calibri" w:eastAsia="Times New Roman"/>
          <w:b/>
          <w:sz w:val="24"/>
          <w:szCs w:val="24"/>
          <w:lang w:eastAsia="en-GB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/>
          <w:color w:val="FF0000"/>
          <w:lang w:eastAsia="en-GB"/>
        </w:rPr>
      </w:r>
      <w:r/>
    </w:p>
    <w:p>
      <w:pPr>
        <w:numPr>
          <w:ilvl w:val="0"/>
          <w:numId w:val="3"/>
        </w:numPr>
        <w:ind w:left="2160" w:hanging="354"/>
        <w:spacing w:lineRule="auto" w:line="240" w:after="0"/>
        <w:tabs>
          <w:tab w:val="clear" w:pos="720" w:leader="none"/>
          <w:tab w:val="left" w:pos="2177" w:leader="none"/>
        </w:tabs>
        <w:rPr>
          <w:rFonts w:cs="Calibri" w:eastAsia="Times New Roman"/>
          <w:sz w:val="24"/>
          <w:szCs w:val="24"/>
          <w:lang w:eastAsia="en-GB"/>
        </w:rPr>
      </w:pPr>
      <w:r/>
      <w:hyperlink r:id="rId8" w:history="1">
        <w:r>
          <w:rPr>
            <w:rFonts w:cs="Calibri" w:eastAsia="Times New Roman"/>
            <w:b/>
            <w:color w:val="0000FF"/>
            <w:u w:val="single"/>
            <w:lang w:eastAsia="en-GB"/>
          </w:rPr>
          <w:t xml:space="preserve">CCUF website </w:t>
        </w:r>
      </w:hyperlink>
      <w:r>
        <w:rPr>
          <w:rFonts w:cs="Calibri" w:eastAsia="Times New Roman"/>
          <w:b/>
          <w:color w:val="000000"/>
          <w:lang w:eastAsia="en-GB"/>
        </w:rPr>
        <w:t xml:space="preserve">and </w:t>
      </w:r>
      <w:hyperlink r:id="rId9" w:history="1">
        <w:r>
          <w:rPr>
            <w:rFonts w:cs="Calibri" w:eastAsia="Times New Roman"/>
            <w:b/>
            <w:color w:val="0000FF"/>
            <w:u w:val="single"/>
            <w:lang w:eastAsia="en-GB"/>
          </w:rPr>
          <w:t xml:space="preserve">CCDB portal</w:t>
        </w:r>
      </w:hyperlink>
      <w:r>
        <w:rPr>
          <w:rFonts w:cs="Calibri" w:eastAsia="Times New Roman"/>
          <w:b/>
          <w:color w:val="000000"/>
          <w:lang w:eastAsia="en-GB"/>
        </w:rPr>
        <w:t xml:space="preserve"> updates</w:t>
      </w:r>
      <w:r/>
    </w:p>
    <w:p>
      <w:pPr>
        <w:numPr>
          <w:ilvl w:val="3"/>
          <w:numId w:val="3"/>
        </w:numPr>
        <w:spacing w:lineRule="auto" w:line="240" w:after="0"/>
        <w:tabs>
          <w:tab w:val="left" w:pos="2177" w:leader="none"/>
        </w:tabs>
        <w:rPr>
          <w:rFonts w:cs="Calibri" w:eastAsia="Times New Roman"/>
          <w:i/>
          <w:sz w:val="24"/>
          <w:szCs w:val="24"/>
        </w:rPr>
      </w:pPr>
      <w:r>
        <w:rPr>
          <w:rFonts w:cs="Calibri" w:eastAsia="Times New Roman"/>
          <w:i/>
          <w:color w:val="000000"/>
          <w:lang w:eastAsia="en-GB"/>
        </w:rPr>
        <w:t xml:space="preserve">CCUF Website has been updated</w:t>
      </w:r>
      <w:r>
        <w:rPr>
          <w:i/>
        </w:rPr>
      </w:r>
      <w:r/>
    </w:p>
    <w:p>
      <w:pPr>
        <w:numPr>
          <w:ilvl w:val="3"/>
          <w:numId w:val="3"/>
        </w:numPr>
        <w:spacing w:lineRule="auto" w:line="240" w:after="0"/>
        <w:tabs>
          <w:tab w:val="left" w:pos="2177" w:leader="none"/>
        </w:tabs>
        <w:rPr>
          <w:rFonts w:cs="Calibri" w:eastAsia="Times New Roman"/>
          <w:i/>
          <w:sz w:val="24"/>
          <w:szCs w:val="24"/>
        </w:rPr>
      </w:pPr>
      <w:r>
        <w:rPr>
          <w:rFonts w:cs="Calibri" w:eastAsia="Times New Roman"/>
          <w:i/>
          <w:color w:val="000000"/>
          <w:lang w:eastAsia="en-GB"/>
        </w:rPr>
        <w:t xml:space="preserve">NIAP have been requested by FP (18-06-02) to update CC Portal</w:t>
      </w:r>
      <w:r>
        <w:rPr>
          <w:rFonts w:cs="Calibri" w:eastAsia="Times New Roman"/>
          <w:i/>
          <w:color w:val="000000"/>
          <w:lang w:eastAsia="en-GB"/>
        </w:rPr>
      </w:r>
      <w:r/>
    </w:p>
    <w:p>
      <w:pPr>
        <w:ind w:left="720" w:hanging="0"/>
        <w:spacing w:lineRule="auto" w:line="240" w:after="0"/>
        <w:tabs>
          <w:tab w:val="left" w:pos="2177" w:leader="none"/>
        </w:tabs>
        <w:rPr>
          <w:rFonts w:cs="Calibri" w:eastAsia="Times New Roman"/>
          <w:b/>
          <w:color w:val="FF0000"/>
          <w:szCs w:val="24"/>
          <w:lang w:eastAsia="en-GB"/>
        </w:rPr>
      </w:pPr>
      <w:r>
        <w:rPr>
          <w:rFonts w:cs="Calibri" w:eastAsia="Times New Roman"/>
          <w:color w:val="000000"/>
          <w:lang w:eastAsia="en-GB"/>
        </w:rPr>
        <w:tab/>
      </w:r>
      <w:r>
        <w:rPr>
          <w:rFonts w:cs="Calibri" w:eastAsia="Times New Roman"/>
          <w:b/>
          <w:color w:val="FF0000"/>
          <w:lang w:eastAsia="en-GB"/>
        </w:rPr>
        <w:t xml:space="preserve">Action</w:t>
      </w:r>
      <w:r>
        <w:rPr>
          <w:rFonts w:cs="Calibri" w:eastAsia="Times New Roman"/>
          <w:b/>
          <w:color w:val="FF0000"/>
          <w:lang w:eastAsia="en-GB"/>
        </w:rPr>
        <w:t xml:space="preserve">: FP to remind NIAP to update the CC portal</w:t>
      </w:r>
      <w:r>
        <w:rPr>
          <w:rFonts w:cs="Calibri" w:eastAsia="Times New Roman"/>
          <w:color w:val="000000"/>
          <w:lang w:eastAsia="en-GB"/>
        </w:rPr>
      </w:r>
      <w:r/>
    </w:p>
    <w:p>
      <w:pPr>
        <w:ind w:left="720" w:hanging="0"/>
        <w:spacing w:lineRule="auto" w:line="240" w:after="0"/>
        <w:tabs>
          <w:tab w:val="left" w:pos="2177" w:leader="none"/>
        </w:tabs>
        <w:rPr>
          <w:rFonts w:cs="Calibri" w:eastAsia="Times New Roman"/>
          <w:sz w:val="24"/>
          <w:szCs w:val="24"/>
          <w:lang w:eastAsia="en-GB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/>
          <w:color w:val="FF0000"/>
          <w:lang w:eastAsia="en-GB"/>
        </w:rPr>
      </w:r>
      <w:r/>
    </w:p>
    <w:p>
      <w:pPr>
        <w:numPr>
          <w:ilvl w:val="0"/>
          <w:numId w:val="3"/>
        </w:numPr>
        <w:ind w:left="1440" w:hanging="354"/>
        <w:spacing w:lineRule="auto" w:line="240" w:after="0"/>
        <w:rPr>
          <w:rFonts w:cs="Calibri" w:eastAsia="Times New Roman"/>
          <w:sz w:val="24"/>
          <w:szCs w:val="24"/>
          <w:lang w:eastAsia="en-GB"/>
        </w:rPr>
      </w:pPr>
      <w:r>
        <w:rPr>
          <w:rFonts w:cs="Calibri" w:eastAsia="Times New Roman"/>
          <w:color w:val="000000"/>
          <w:lang w:eastAsia="en-GB"/>
        </w:rPr>
        <w:t xml:space="preserve">October CCUF Workshop</w:t>
      </w:r>
      <w:r/>
    </w:p>
    <w:p>
      <w:pPr>
        <w:numPr>
          <w:ilvl w:val="0"/>
          <w:numId w:val="3"/>
        </w:numPr>
        <w:ind w:left="2160" w:hanging="354"/>
        <w:spacing w:lineRule="auto" w:line="240" w:after="0"/>
        <w:rPr>
          <w:rFonts w:cs="Calibri" w:eastAsia="Times New Roman"/>
          <w:sz w:val="24"/>
          <w:szCs w:val="24"/>
          <w:lang w:eastAsia="en-GB"/>
        </w:rPr>
      </w:pPr>
      <w:r>
        <w:rPr>
          <w:rFonts w:cs="Calibri" w:eastAsia="Times New Roman"/>
          <w:b/>
          <w:color w:val="000000"/>
          <w:lang w:eastAsia="en-GB"/>
        </w:rPr>
        <w:t xml:space="preserve">Management</w:t>
      </w:r>
      <w:r/>
    </w:p>
    <w:p>
      <w:pPr>
        <w:numPr>
          <w:ilvl w:val="3"/>
          <w:numId w:val="3"/>
        </w:numPr>
        <w:spacing w:lineRule="auto" w:line="240" w:after="0"/>
        <w:rPr>
          <w:rFonts w:cs="Calibri" w:eastAsia="Times New Roman"/>
          <w:sz w:val="24"/>
          <w:szCs w:val="24"/>
          <w:lang w:eastAsia="en-GB"/>
        </w:rPr>
      </w:pPr>
      <w:r>
        <w:rPr>
          <w:rFonts w:cs="Calibri" w:eastAsia="Times New Roman"/>
          <w:i/>
          <w:color w:val="000000"/>
          <w:lang w:eastAsia="en-GB"/>
        </w:rPr>
        <w:t xml:space="preserve">Michael, Mike, Kwangwoo, Miguel, Fiona and Petra to be on the management team</w:t>
      </w:r>
      <w:r/>
    </w:p>
    <w:p>
      <w:pPr>
        <w:numPr>
          <w:ilvl w:val="0"/>
          <w:numId w:val="3"/>
        </w:numPr>
        <w:ind w:left="2160" w:hanging="354"/>
        <w:spacing w:lineRule="auto" w:line="240" w:after="0"/>
        <w:rPr>
          <w:rFonts w:cs="Calibri" w:eastAsia="Times New Roman"/>
          <w:sz w:val="24"/>
          <w:szCs w:val="24"/>
          <w:lang w:eastAsia="en-GB"/>
        </w:rPr>
      </w:pPr>
      <w:r>
        <w:rPr>
          <w:rFonts w:cs="Calibri" w:eastAsia="Times New Roman"/>
          <w:b/>
          <w:color w:val="000000"/>
          <w:lang w:eastAsia="en-GB"/>
        </w:rPr>
        <w:t xml:space="preserve">Agenda/Schedule</w:t>
      </w:r>
      <w:r/>
    </w:p>
    <w:p>
      <w:pPr>
        <w:numPr>
          <w:ilvl w:val="3"/>
          <w:numId w:val="3"/>
        </w:numPr>
        <w:spacing w:lineRule="auto" w:line="240" w:after="0"/>
        <w:rPr>
          <w:rFonts w:cs="Calibri" w:eastAsia="Times New Roman"/>
          <w:i/>
          <w:sz w:val="24"/>
          <w:szCs w:val="24"/>
        </w:rPr>
      </w:pPr>
      <w:r>
        <w:rPr>
          <w:rFonts w:cs="Calibri" w:eastAsia="Times New Roman"/>
          <w:i/>
          <w:color w:val="000000"/>
          <w:lang w:eastAsia="en-GB"/>
        </w:rPr>
        <w:t xml:space="preserve">Discussed whether there is enough content to fill 4 days</w:t>
      </w:r>
      <w:r>
        <w:rPr>
          <w:i/>
        </w:rPr>
      </w:r>
      <w:r/>
    </w:p>
    <w:p>
      <w:pPr>
        <w:numPr>
          <w:ilvl w:val="3"/>
          <w:numId w:val="3"/>
        </w:numPr>
        <w:spacing w:lineRule="auto" w:line="240" w:after="0"/>
        <w:rPr>
          <w:rFonts w:cs="Calibri" w:eastAsia="Times New Roman"/>
          <w:i/>
          <w:sz w:val="24"/>
          <w:szCs w:val="24"/>
        </w:rPr>
      </w:pPr>
      <w:r>
        <w:rPr>
          <w:rFonts w:cs="Calibri" w:eastAsia="Times New Roman"/>
          <w:i/>
          <w:color w:val="000000"/>
          <w:lang w:eastAsia="en-GB"/>
        </w:rPr>
        <w:t xml:space="preserve">Some </w:t>
      </w:r>
      <w:r>
        <w:rPr>
          <w:rFonts w:cs="Calibri" w:eastAsia="Times New Roman"/>
          <w:i/>
          <w:color w:val="000000"/>
          <w:lang w:eastAsia="en-GB"/>
        </w:rPr>
        <w:t xml:space="preserve">iTC’s</w:t>
      </w:r>
      <w:r>
        <w:rPr>
          <w:rFonts w:cs="Calibri" w:eastAsia="Times New Roman"/>
          <w:i/>
          <w:color w:val="000000"/>
          <w:lang w:eastAsia="en-GB"/>
        </w:rPr>
        <w:t xml:space="preserve"> are likely to </w:t>
      </w:r>
      <w:r>
        <w:rPr>
          <w:rFonts w:cs="Calibri" w:eastAsia="Times New Roman"/>
          <w:i/>
          <w:color w:val="000000"/>
          <w:lang w:eastAsia="en-GB"/>
        </w:rPr>
        <w:t xml:space="preserve">prefer</w:t>
      </w:r>
      <w:r>
        <w:rPr>
          <w:rFonts w:cs="Calibri" w:eastAsia="Times New Roman"/>
          <w:i/>
          <w:color w:val="000000"/>
          <w:lang w:eastAsia="en-GB"/>
        </w:rPr>
        <w:t xml:space="preserve"> to meet on the Monday before </w:t>
      </w:r>
      <w:r>
        <w:rPr>
          <w:rFonts w:cs="Calibri" w:eastAsia="Times New Roman"/>
          <w:i/>
          <w:color w:val="000000"/>
          <w:lang w:eastAsia="en-GB"/>
        </w:rPr>
        <w:t xml:space="preserve">iTC</w:t>
      </w:r>
      <w:r>
        <w:rPr>
          <w:i/>
        </w:rPr>
      </w:r>
      <w:r/>
    </w:p>
    <w:p>
      <w:pPr>
        <w:numPr>
          <w:ilvl w:val="3"/>
          <w:numId w:val="3"/>
        </w:numPr>
        <w:spacing w:lineRule="auto" w:line="240" w:after="0"/>
        <w:rPr>
          <w:rFonts w:cs="Calibri" w:eastAsia="Times New Roman"/>
          <w:i/>
          <w:sz w:val="24"/>
          <w:szCs w:val="24"/>
        </w:rPr>
      </w:pPr>
      <w:r>
        <w:rPr>
          <w:rFonts w:cs="Calibri" w:eastAsia="Times New Roman"/>
          <w:i/>
          <w:color w:val="000000"/>
          <w:lang w:eastAsia="en-GB"/>
        </w:rPr>
        <w:t xml:space="preserve">Need for the agenda to be published soon</w:t>
      </w:r>
      <w:r>
        <w:rPr>
          <w:i/>
        </w:rPr>
      </w:r>
      <w:r/>
    </w:p>
    <w:p>
      <w:pPr>
        <w:numPr>
          <w:ilvl w:val="0"/>
          <w:numId w:val="3"/>
        </w:numPr>
        <w:ind w:left="2160" w:hanging="354"/>
        <w:spacing w:lineRule="auto" w:line="240" w:after="0"/>
        <w:rPr>
          <w:rFonts w:cs="Calibri" w:eastAsia="Times New Roman"/>
          <w:sz w:val="24"/>
          <w:szCs w:val="24"/>
          <w:lang w:eastAsia="en-GB"/>
        </w:rPr>
      </w:pPr>
      <w:r>
        <w:rPr>
          <w:rFonts w:cs="Calibri" w:eastAsia="Times New Roman"/>
          <w:b/>
          <w:color w:val="000000"/>
          <w:lang w:eastAsia="en-GB"/>
        </w:rPr>
        <w:t xml:space="preserve">Other Ideas</w:t>
      </w:r>
      <w:r/>
    </w:p>
    <w:p>
      <w:pPr>
        <w:ind w:left="720" w:firstLine="720"/>
        <w:spacing w:lineRule="auto" w:line="240" w:after="0"/>
        <w:rPr>
          <w:rFonts w:cs="Calibri" w:eastAsia="Times New Roman"/>
          <w:b/>
          <w:color w:val="FF0000"/>
          <w:szCs w:val="24"/>
          <w:lang w:eastAsia="en-GB"/>
        </w:rPr>
      </w:pPr>
      <w:r>
        <w:rPr>
          <w:rFonts w:cs="Calibri" w:eastAsia="Times New Roman"/>
          <w:b/>
          <w:color w:val="FF0000"/>
          <w:lang w:eastAsia="en-GB"/>
        </w:rPr>
        <w:t xml:space="preserve">Action</w:t>
      </w:r>
      <w:r>
        <w:rPr>
          <w:rFonts w:cs="Calibri" w:eastAsia="Times New Roman"/>
          <w:b/>
          <w:color w:val="FF0000"/>
          <w:lang w:eastAsia="en-GB"/>
        </w:rPr>
        <w:t xml:space="preserve">: Petra to send out doodle for meeting either 1</w:t>
      </w:r>
      <w:r>
        <w:rPr>
          <w:rFonts w:cs="Calibri" w:eastAsia="Times New Roman"/>
          <w:b/>
          <w:color w:val="FF0000"/>
          <w:vertAlign w:val="superscript"/>
          <w:lang w:eastAsia="en-GB"/>
        </w:rPr>
        <w:t xml:space="preserve">st</w:t>
      </w:r>
      <w:r>
        <w:rPr>
          <w:rFonts w:cs="Calibri" w:eastAsia="Times New Roman"/>
          <w:b/>
          <w:color w:val="FF0000"/>
          <w:lang w:eastAsia="en-GB"/>
        </w:rPr>
        <w:t xml:space="preserve"> or 2</w:t>
      </w:r>
      <w:r>
        <w:rPr>
          <w:rFonts w:cs="Calibri" w:eastAsia="Times New Roman"/>
          <w:b/>
          <w:color w:val="FF0000"/>
          <w:vertAlign w:val="superscript"/>
          <w:lang w:eastAsia="en-GB"/>
        </w:rPr>
        <w:t xml:space="preserve">nd</w:t>
      </w:r>
      <w:r>
        <w:rPr>
          <w:rFonts w:cs="Calibri" w:eastAsia="Times New Roman"/>
          <w:b/>
          <w:color w:val="FF0000"/>
          <w:lang w:eastAsia="en-GB"/>
        </w:rPr>
        <w:t xml:space="preserve"> week of July</w:t>
      </w:r>
      <w:r>
        <w:rPr>
          <w:color w:val="FF0000"/>
        </w:rPr>
      </w:r>
      <w:r/>
    </w:p>
    <w:p>
      <w:pPr>
        <w:ind w:left="720" w:firstLine="720"/>
        <w:spacing w:lineRule="auto" w:line="240" w:after="0"/>
        <w:rPr>
          <w:rFonts w:cs="Calibri" w:eastAsia="Times New Roman"/>
          <w:color w:val="FF0000"/>
          <w:sz w:val="24"/>
          <w:szCs w:val="24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/>
          <w:color w:val="FF0000"/>
          <w:lang w:eastAsia="en-GB"/>
        </w:rPr>
      </w:r>
      <w:r/>
    </w:p>
    <w:p>
      <w:pPr>
        <w:numPr>
          <w:ilvl w:val="0"/>
          <w:numId w:val="3"/>
        </w:numPr>
        <w:ind w:left="1440" w:hanging="354"/>
        <w:spacing w:lineRule="auto" w:line="240" w:after="0"/>
        <w:rPr>
          <w:rFonts w:cs="Calibri" w:eastAsia="Times New Roman"/>
          <w:sz w:val="24"/>
          <w:szCs w:val="24"/>
          <w:lang w:eastAsia="en-GB"/>
        </w:rPr>
      </w:pPr>
      <w:r>
        <w:rPr>
          <w:rFonts w:cs="Calibri" w:eastAsia="Times New Roman"/>
          <w:b/>
          <w:color w:val="000000"/>
          <w:lang w:eastAsia="en-GB"/>
        </w:rPr>
        <w:t xml:space="preserve">ICCC</w:t>
      </w:r>
      <w:r/>
    </w:p>
    <w:p>
      <w:pPr>
        <w:numPr>
          <w:ilvl w:val="0"/>
          <w:numId w:val="3"/>
        </w:numPr>
        <w:ind w:left="2160" w:hanging="354"/>
        <w:spacing w:lineRule="auto" w:line="240" w:after="0"/>
        <w:rPr>
          <w:rFonts w:cs="Calibri" w:eastAsia="Times New Roman"/>
          <w:sz w:val="24"/>
          <w:szCs w:val="24"/>
          <w:lang w:eastAsia="en-GB"/>
        </w:rPr>
      </w:pPr>
      <w:r>
        <w:rPr>
          <w:rFonts w:cs="Calibri" w:eastAsia="Times New Roman"/>
          <w:b/>
          <w:color w:val="000000"/>
          <w:lang w:eastAsia="en-GB"/>
        </w:rPr>
        <w:t xml:space="preserve">CCUF Presentation:</w:t>
      </w:r>
      <w:r>
        <w:rPr>
          <w:rFonts w:cs="Calibri" w:eastAsia="Times New Roman"/>
          <w:color w:val="000000"/>
          <w:lang w:eastAsia="en-GB"/>
        </w:rPr>
        <w:t xml:space="preserve"> </w:t>
      </w:r>
      <w:r>
        <w:rPr>
          <w:rFonts w:cs="Calibri" w:eastAsia="Times New Roman"/>
          <w:i/>
          <w:color w:val="000000"/>
          <w:lang w:eastAsia="en-GB"/>
        </w:rPr>
        <w:t xml:space="preserve">tabled until next call</w:t>
      </w:r>
      <w:r/>
    </w:p>
    <w:p>
      <w:pPr>
        <w:numPr>
          <w:ilvl w:val="0"/>
          <w:numId w:val="3"/>
        </w:numPr>
        <w:ind w:left="2160" w:hanging="354"/>
        <w:spacing w:lineRule="auto" w:line="240" w:after="0"/>
        <w:rPr>
          <w:rFonts w:cs="Calibri" w:eastAsia="Times New Roman"/>
          <w:b/>
          <w:i w:val="false"/>
          <w:sz w:val="24"/>
          <w:szCs w:val="24"/>
        </w:rPr>
      </w:pPr>
      <w:r>
        <w:rPr>
          <w:rFonts w:cs="Calibri" w:eastAsia="Times New Roman"/>
          <w:b/>
          <w:i w:val="false"/>
          <w:color w:val="000000"/>
          <w:lang w:eastAsia="en-GB"/>
        </w:rPr>
        <w:t xml:space="preserve">CCUF slots in ICCC agenda</w:t>
      </w:r>
      <w:r>
        <w:rPr>
          <w:rFonts w:cs="Calibri" w:eastAsia="Times New Roman"/>
          <w:b/>
          <w:i w:val="false"/>
          <w:color w:val="000000"/>
          <w:lang w:eastAsia="en-GB"/>
        </w:rPr>
      </w:r>
      <w:r/>
    </w:p>
    <w:p>
      <w:pPr>
        <w:numPr>
          <w:ilvl w:val="0"/>
          <w:numId w:val="3"/>
        </w:numPr>
        <w:ind w:left="2160" w:hanging="354"/>
        <w:spacing w:lineRule="auto" w:line="240" w:after="0"/>
        <w:rPr>
          <w:rFonts w:cs="Calibri" w:eastAsia="Times New Roman"/>
          <w:sz w:val="24"/>
          <w:szCs w:val="24"/>
          <w:lang w:eastAsia="en-GB"/>
        </w:rPr>
      </w:pPr>
      <w:r>
        <w:rPr>
          <w:rFonts w:cs="Calibri" w:eastAsia="Times New Roman"/>
          <w:b/>
          <w:color w:val="000000"/>
          <w:lang w:eastAsia="en-GB"/>
        </w:rPr>
        <w:t xml:space="preserve">CCUF Booth</w:t>
      </w:r>
      <w:r>
        <w:rPr>
          <w:rFonts w:cs="Calibri" w:eastAsia="Times New Roman"/>
          <w:color w:val="000000"/>
          <w:lang w:eastAsia="en-GB"/>
        </w:rPr>
        <w:t xml:space="preserve">: </w:t>
      </w:r>
      <w:r>
        <w:rPr>
          <w:rFonts w:cs="Calibri" w:eastAsia="Times New Roman"/>
          <w:i/>
          <w:color w:val="000000"/>
          <w:lang w:eastAsia="en-GB"/>
        </w:rPr>
        <w:t xml:space="preserve">tabled until next call</w:t>
      </w:r>
      <w:r/>
    </w:p>
    <w:p>
      <w:pPr>
        <w:numPr>
          <w:ilvl w:val="3"/>
          <w:numId w:val="3"/>
        </w:numPr>
        <w:spacing w:lineRule="auto" w:line="240" w:after="0"/>
        <w:rPr>
          <w:rFonts w:cs="Calibri" w:eastAsia="Times New Roman"/>
          <w:i/>
          <w:sz w:val="24"/>
          <w:szCs w:val="24"/>
        </w:rPr>
      </w:pPr>
      <w:r>
        <w:rPr>
          <w:rFonts w:cs="Calibri" w:eastAsia="Times New Roman"/>
          <w:i/>
          <w:color w:val="000000"/>
          <w:lang w:eastAsia="en-GB"/>
        </w:rPr>
        <w:t xml:space="preserve">Need to be clear on what we want to accomplish with the booth</w:t>
      </w:r>
      <w:r>
        <w:rPr>
          <w:i/>
        </w:rPr>
      </w:r>
      <w:r/>
    </w:p>
    <w:p>
      <w:pPr>
        <w:ind w:left="1440" w:hanging="0"/>
        <w:spacing w:lineRule="auto" w:line="240" w:after="0"/>
        <w:rPr>
          <w:rFonts w:cs="Calibri" w:eastAsia="Times New Roman"/>
          <w:b/>
          <w:color w:val="FF0000"/>
          <w:szCs w:val="24"/>
          <w:lang w:eastAsia="en-GB"/>
        </w:rPr>
      </w:pPr>
      <w:r>
        <w:rPr>
          <w:rFonts w:cs="Calibri" w:eastAsia="Times New Roman"/>
          <w:color w:val="000000"/>
          <w:lang w:eastAsia="en-GB"/>
        </w:rPr>
      </w:r>
      <w:r>
        <w:rPr>
          <w:rFonts w:cs="Calibri" w:eastAsia="Times New Roman"/>
          <w:b/>
          <w:color w:val="FF0000"/>
          <w:lang w:eastAsia="en-GB"/>
        </w:rPr>
        <w:t xml:space="preserve">Action</w:t>
      </w:r>
      <w:r>
        <w:rPr>
          <w:rFonts w:cs="Calibri" w:eastAsia="Times New Roman"/>
          <w:b/>
          <w:color w:val="FF0000"/>
          <w:lang w:eastAsia="en-GB"/>
        </w:rPr>
        <w:t xml:space="preserve">: To be progressed in the CCUF Workshop management meetings.</w:t>
      </w:r>
      <w:r>
        <w:rPr>
          <w:rFonts w:cs="Calibri" w:eastAsia="Times New Roman"/>
          <w:color w:val="000000"/>
          <w:lang w:eastAsia="en-GB"/>
        </w:rPr>
      </w:r>
      <w:r/>
    </w:p>
    <w:p>
      <w:pPr>
        <w:ind w:left="1440" w:hanging="0"/>
        <w:spacing w:lineRule="auto" w:line="240" w:after="0"/>
        <w:rPr>
          <w:rFonts w:cs="Calibri" w:eastAsia="Times New Roman"/>
          <w:sz w:val="24"/>
          <w:szCs w:val="24"/>
          <w:lang w:eastAsia="en-GB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/>
          <w:color w:val="FF0000"/>
          <w:lang w:eastAsia="en-GB"/>
        </w:rPr>
      </w:r>
      <w:r/>
    </w:p>
    <w:p>
      <w:pPr>
        <w:numPr>
          <w:ilvl w:val="0"/>
          <w:numId w:val="3"/>
        </w:numPr>
        <w:ind w:left="1440" w:hanging="354"/>
        <w:spacing w:lineRule="auto" w:line="240" w:after="0"/>
        <w:rPr>
          <w:rFonts w:cs="Calibri" w:eastAsia="Times New Roman"/>
          <w:sz w:val="24"/>
          <w:szCs w:val="24"/>
          <w:lang w:eastAsia="en-GB"/>
        </w:rPr>
      </w:pPr>
      <w:r>
        <w:rPr>
          <w:rFonts w:cs="Calibri" w:eastAsia="Times New Roman"/>
          <w:b/>
          <w:color w:val="000000"/>
          <w:lang w:eastAsia="en-GB"/>
        </w:rPr>
        <w:t xml:space="preserve">Collaboration Tools</w:t>
      </w:r>
      <w:r>
        <w:rPr>
          <w:rFonts w:cs="Calibri" w:eastAsia="Times New Roman"/>
          <w:color w:val="000000"/>
          <w:lang w:eastAsia="en-GB"/>
        </w:rPr>
        <w:t xml:space="preserve"> </w:t>
      </w:r>
      <w:r/>
    </w:p>
    <w:p>
      <w:pPr>
        <w:numPr>
          <w:ilvl w:val="0"/>
          <w:numId w:val="3"/>
        </w:numPr>
        <w:ind w:left="2160" w:hanging="354"/>
        <w:spacing w:lineRule="auto" w:line="240" w:after="0"/>
        <w:rPr>
          <w:rFonts w:cs="Calibri" w:eastAsia="Times New Roman"/>
          <w:b/>
          <w:sz w:val="24"/>
          <w:szCs w:val="24"/>
        </w:rPr>
      </w:pPr>
      <w:r>
        <w:rPr>
          <w:rFonts w:cs="Calibri" w:eastAsia="Times New Roman"/>
          <w:b/>
          <w:color w:val="000000"/>
          <w:lang w:eastAsia="en-GB"/>
        </w:rPr>
        <w:t xml:space="preserve">Requirements: </w:t>
      </w:r>
      <w:r>
        <w:rPr>
          <w:rFonts w:cs="Calibri" w:eastAsia="Times New Roman"/>
          <w:b w:val="false"/>
          <w:i/>
          <w:color w:val="000000"/>
          <w:lang w:eastAsia="en-GB"/>
        </w:rPr>
        <w:t xml:space="preserve">Availability, </w:t>
      </w:r>
      <w:r>
        <w:rPr>
          <w:rFonts w:cs="Calibri" w:eastAsia="Times New Roman"/>
          <w:b w:val="false"/>
          <w:i/>
          <w:color w:val="000000"/>
          <w:lang w:eastAsia="en-GB"/>
        </w:rPr>
        <w:t xml:space="preserve">S</w:t>
      </w:r>
      <w:r>
        <w:rPr>
          <w:rFonts w:cs="Calibri" w:eastAsia="Times New Roman"/>
          <w:b w:val="false"/>
          <w:i/>
          <w:color w:val="000000"/>
          <w:lang w:eastAsia="en-GB"/>
        </w:rPr>
        <w:t xml:space="preserve">torage, number of user, functionality, budget etc.</w:t>
      </w:r>
      <w:r>
        <w:rPr>
          <w:b/>
        </w:rPr>
      </w:r>
      <w:r/>
    </w:p>
    <w:p>
      <w:pPr>
        <w:ind w:left="2160" w:hanging="0"/>
        <w:spacing w:lineRule="auto" w:line="240" w:after="0"/>
        <w:rPr>
          <w:rFonts w:cs="Calibri" w:eastAsia="Times New Roman"/>
          <w:b/>
          <w:sz w:val="24"/>
          <w:szCs w:val="24"/>
        </w:rPr>
      </w:pPr>
      <w:r>
        <w:rPr>
          <w:rFonts w:cs="Calibri" w:eastAsia="Times New Roman"/>
          <w:b w:val="false"/>
          <w:i/>
          <w:color w:val="000000"/>
          <w:lang w:eastAsia="en-GB"/>
        </w:rPr>
        <w:t xml:space="preserve">Report from Kwangwoo in regard to HCD TC moving to Causeway.</w:t>
      </w:r>
      <w:r>
        <w:rPr>
          <w:rFonts w:cs="Calibri" w:eastAsia="Times New Roman"/>
          <w:b w:val="false"/>
          <w:i/>
          <w:color w:val="000000"/>
          <w:lang w:eastAsia="en-GB"/>
        </w:rPr>
      </w:r>
      <w:r/>
    </w:p>
    <w:p>
      <w:pPr>
        <w:numPr>
          <w:ilvl w:val="0"/>
          <w:numId w:val="3"/>
        </w:numPr>
        <w:ind w:left="2160" w:hanging="354"/>
        <w:spacing w:lineRule="auto" w:line="240" w:after="0"/>
        <w:rPr>
          <w:rFonts w:cs="Calibri" w:eastAsia="Times New Roman"/>
          <w:sz w:val="24"/>
          <w:szCs w:val="24"/>
          <w:lang w:eastAsia="en-GB"/>
        </w:rPr>
      </w:pPr>
      <w:r>
        <w:rPr>
          <w:rFonts w:cs="Calibri" w:eastAsia="Times New Roman"/>
          <w:b/>
          <w:color w:val="000000"/>
          <w:lang w:eastAsia="en-GB"/>
        </w:rPr>
        <w:t xml:space="preserve">Only Office</w:t>
      </w:r>
      <w:r/>
    </w:p>
    <w:p>
      <w:pPr>
        <w:numPr>
          <w:ilvl w:val="0"/>
          <w:numId w:val="3"/>
        </w:numPr>
        <w:ind w:left="2880" w:hanging="354"/>
        <w:spacing w:lineRule="auto" w:line="240" w:after="0"/>
        <w:rPr>
          <w:rFonts w:cs="Calibri" w:eastAsia="Times New Roman"/>
          <w:sz w:val="24"/>
          <w:szCs w:val="24"/>
          <w:lang w:eastAsia="en-GB"/>
        </w:rPr>
      </w:pPr>
      <w:r>
        <w:rPr>
          <w:rFonts w:cs="Calibri" w:eastAsia="Times New Roman"/>
          <w:b/>
          <w:color w:val="000000"/>
          <w:lang w:eastAsia="en-GB"/>
        </w:rPr>
        <w:t xml:space="preserve">Management</w:t>
      </w:r>
      <w:r>
        <w:rPr>
          <w:rFonts w:cs="Calibri" w:eastAsia="Times New Roman"/>
          <w:color w:val="000000"/>
          <w:lang w:eastAsia="en-GB"/>
        </w:rPr>
        <w:t xml:space="preserve"> (members/storage/organization)</w:t>
      </w:r>
      <w:r/>
    </w:p>
    <w:p>
      <w:pPr>
        <w:numPr>
          <w:ilvl w:val="4"/>
          <w:numId w:val="3"/>
        </w:numPr>
        <w:spacing w:lineRule="auto" w:line="240" w:after="0"/>
        <w:rPr>
          <w:rFonts w:cs="Calibri" w:eastAsia="Times New Roman"/>
          <w:i/>
          <w:sz w:val="24"/>
          <w:szCs w:val="24"/>
        </w:rPr>
      </w:pPr>
      <w:r>
        <w:rPr>
          <w:rFonts w:cs="Calibri" w:eastAsia="Times New Roman"/>
          <w:i/>
          <w:color w:val="000000"/>
          <w:lang w:eastAsia="en-GB"/>
        </w:rPr>
        <w:t xml:space="preserve">Members </w:t>
        <w:noBreakHyphen/>
        <w:t xml:space="preserve"> Michael &amp; Petra starting to work on the members list to see who has not accessed the system since December 2016</w:t>
      </w:r>
      <w:r>
        <w:rPr>
          <w:i/>
        </w:rPr>
      </w:r>
      <w:r/>
    </w:p>
    <w:p>
      <w:pPr>
        <w:numPr>
          <w:ilvl w:val="4"/>
          <w:numId w:val="3"/>
        </w:numPr>
        <w:spacing w:lineRule="auto" w:line="240" w:after="0"/>
        <w:rPr>
          <w:rFonts w:cs="Calibri" w:eastAsia="Times New Roman"/>
          <w:color w:val="000000"/>
          <w:szCs w:val="24"/>
          <w:lang w:eastAsia="en-GB"/>
        </w:rPr>
      </w:pPr>
      <w:r>
        <w:rPr>
          <w:rFonts w:cs="Calibri" w:eastAsia="Times New Roman"/>
          <w:i/>
          <w:color w:val="000000"/>
          <w:lang w:eastAsia="en-GB"/>
        </w:rPr>
        <w:t xml:space="preserve">Storage</w:t>
      </w:r>
      <w:r>
        <w:rPr>
          <w:rFonts w:cs="Calibri" w:eastAsia="Times New Roman"/>
          <w:color w:val="000000"/>
          <w:lang w:eastAsia="en-GB"/>
        </w:rPr>
        <w:t xml:space="preserve">: </w:t>
      </w:r>
      <w:r/>
    </w:p>
    <w:p>
      <w:pPr>
        <w:ind w:left="2880" w:firstLine="720"/>
        <w:spacing w:lineRule="auto" w:line="240" w:after="0"/>
        <w:rPr>
          <w:rFonts w:cs="Calibri" w:eastAsia="Times New Roman"/>
          <w:color w:val="FF0000"/>
          <w:sz w:val="24"/>
          <w:szCs w:val="24"/>
        </w:rPr>
      </w:pPr>
      <w:r>
        <w:rPr>
          <w:rFonts w:cs="Calibri" w:eastAsia="Times New Roman"/>
          <w:color w:val="FF0000"/>
          <w:lang w:eastAsia="en-GB"/>
        </w:rPr>
      </w:r>
      <w:r>
        <w:rPr>
          <w:rFonts w:cs="Calibri" w:eastAsia="Times New Roman"/>
          <w:b/>
          <w:color w:val="FF0000"/>
          <w:lang w:eastAsia="en-GB"/>
        </w:rPr>
        <w:t xml:space="preserve">Action: Petra to investigate removing the email storage.</w:t>
      </w:r>
      <w:r>
        <w:rPr>
          <w:color w:val="FF0000"/>
        </w:rPr>
      </w:r>
      <w:r/>
    </w:p>
    <w:p>
      <w:pPr>
        <w:numPr>
          <w:ilvl w:val="0"/>
          <w:numId w:val="3"/>
        </w:numPr>
        <w:ind w:left="2160" w:hanging="354"/>
        <w:spacing w:lineRule="auto" w:line="240" w:after="0"/>
        <w:rPr>
          <w:rFonts w:cs="Calibri" w:eastAsia="Times New Roman"/>
          <w:sz w:val="24"/>
          <w:szCs w:val="24"/>
          <w:lang w:eastAsia="en-GB"/>
        </w:rPr>
      </w:pPr>
      <w:r>
        <w:rPr>
          <w:rFonts w:cs="Calibri" w:eastAsia="Times New Roman"/>
          <w:b/>
          <w:color w:val="000000"/>
          <w:lang w:eastAsia="en-GB"/>
        </w:rPr>
        <w:t xml:space="preserve">Causeway</w:t>
      </w:r>
      <w:r>
        <w:rPr>
          <w:rFonts w:cs="Calibri" w:eastAsia="Times New Roman"/>
          <w:b/>
          <w:color w:val="000000"/>
          <w:lang w:eastAsia="en-GB"/>
        </w:rPr>
        <w:t xml:space="preserve">:</w:t>
      </w:r>
      <w:r>
        <w:rPr>
          <w:rFonts w:cs="Calibri" w:eastAsia="Times New Roman"/>
          <w:color w:val="000000"/>
          <w:lang w:eastAsia="en-GB"/>
        </w:rPr>
        <w:t xml:space="preserve"> </w:t>
      </w:r>
      <w:r>
        <w:rPr>
          <w:rFonts w:cs="Calibri" w:eastAsia="Times New Roman"/>
          <w:i/>
          <w:color w:val="000000"/>
          <w:lang w:eastAsia="en-GB"/>
        </w:rPr>
        <w:t xml:space="preserve">tabled until the next call</w:t>
      </w:r>
      <w:bookmarkStart w:id="0" w:name="_GoBack"/>
      <w:r>
        <w:rPr>
          <w:i/>
        </w:rPr>
      </w:r>
      <w:bookmarkEnd w:id="0"/>
      <w:r>
        <w:rPr>
          <w:i/>
        </w:rPr>
      </w:r>
      <w:r/>
    </w:p>
    <w:p>
      <w:pPr>
        <w:numPr>
          <w:ilvl w:val="0"/>
          <w:numId w:val="3"/>
        </w:numPr>
        <w:ind w:left="2160" w:hanging="354"/>
        <w:spacing w:lineRule="auto" w:line="240" w:after="0"/>
        <w:rPr>
          <w:rFonts w:cs="Calibri" w:eastAsia="Times New Roman"/>
          <w:sz w:val="24"/>
          <w:szCs w:val="24"/>
          <w:lang w:eastAsia="en-GB"/>
        </w:rPr>
      </w:pPr>
      <w:r>
        <w:rPr>
          <w:rFonts w:cs="Calibri" w:eastAsia="Times New Roman"/>
          <w:color w:val="000000"/>
          <w:lang w:eastAsia="en-GB"/>
        </w:rPr>
        <w:t xml:space="preserve">Others</w:t>
      </w:r>
      <w:r/>
    </w:p>
    <w:p>
      <w:pPr>
        <w:ind w:left="1440" w:hanging="0"/>
        <w:spacing w:lineRule="auto" w:line="240" w:after="0"/>
        <w:rPr>
          <w:rFonts w:cs="Calibri" w:eastAsia="Times New Roman"/>
          <w:b/>
          <w:color w:val="FF0000"/>
          <w:szCs w:val="24"/>
          <w:lang w:eastAsia="en-GB"/>
        </w:rPr>
      </w:pPr>
      <w:r>
        <w:rPr>
          <w:rFonts w:cs="Calibri" w:eastAsia="Times New Roman"/>
          <w:color w:val="000000"/>
          <w:lang w:eastAsia="en-GB"/>
        </w:rPr>
      </w:r>
      <w:r>
        <w:rPr>
          <w:rFonts w:cs="Calibri" w:eastAsia="Times New Roman"/>
          <w:b/>
          <w:color w:val="FF0000"/>
          <w:lang w:eastAsia="en-GB"/>
        </w:rPr>
        <w:t xml:space="preserve">Action</w:t>
      </w:r>
      <w:r>
        <w:rPr>
          <w:rFonts w:cs="Calibri" w:eastAsia="Times New Roman"/>
          <w:b/>
          <w:color w:val="FF0000"/>
          <w:lang w:eastAsia="en-GB"/>
        </w:rPr>
        <w:t xml:space="preserve">: Fiona initiate  a discussion document. We can work on requirements and options, and the management committee can collaborate until a plan emerges.</w:t>
      </w:r>
      <w:r>
        <w:rPr>
          <w:rFonts w:cs="Calibri" w:eastAsia="Times New Roman"/>
          <w:color w:val="000000"/>
          <w:lang w:eastAsia="en-GB"/>
        </w:rPr>
      </w:r>
      <w:r/>
    </w:p>
    <w:p>
      <w:pPr>
        <w:ind w:left="1440" w:hanging="0"/>
        <w:spacing w:lineRule="auto" w:line="240" w:after="0"/>
        <w:rPr>
          <w:rFonts w:cs="Calibri" w:eastAsia="Times New Roman"/>
          <w:b/>
          <w:color w:val="FF0000"/>
          <w:szCs w:val="24"/>
          <w:lang w:eastAsia="en-GB"/>
        </w:rPr>
      </w:pPr>
      <w:r>
        <w:rPr>
          <w:rFonts w:cs="Calibri" w:eastAsia="Times New Roman"/>
          <w:b/>
          <w:color w:val="FF0000"/>
          <w:lang w:eastAsia="en-GB"/>
        </w:rPr>
        <w:t xml:space="preserve">All: Make this a theme for the CCUF workshop.</w:t>
      </w:r>
      <w:r>
        <w:rPr>
          <w:rFonts w:cs="Calibri" w:eastAsia="Times New Roman"/>
          <w:b/>
          <w:color w:val="FF0000"/>
          <w:lang w:eastAsia="en-GB"/>
        </w:rPr>
      </w:r>
      <w:r/>
    </w:p>
    <w:p>
      <w:pPr>
        <w:ind w:left="1440" w:hanging="0"/>
        <w:spacing w:lineRule="auto" w:line="240" w:after="0"/>
        <w:rPr>
          <w:rFonts w:cs="Calibri" w:eastAsia="Times New Roman"/>
          <w:b/>
          <w:color w:val="FF0000"/>
          <w:szCs w:val="24"/>
          <w:lang w:eastAsia="en-GB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/>
          <w:color w:val="FF0000"/>
          <w:lang w:eastAsia="en-GB"/>
        </w:rPr>
      </w:r>
      <w:r/>
    </w:p>
    <w:p>
      <w:pPr>
        <w:numPr>
          <w:ilvl w:val="0"/>
          <w:numId w:val="6"/>
        </w:numPr>
        <w:ind w:left="1440" w:hanging="354"/>
        <w:spacing w:lineRule="auto" w:line="240" w:after="0"/>
        <w:rPr>
          <w:rFonts w:cs="Calibri" w:eastAsia="Times New Roman"/>
          <w:lang w:eastAsia="en-GB"/>
        </w:rPr>
      </w:pPr>
      <w:r>
        <w:rPr>
          <w:rFonts w:cs="Calibri" w:eastAsia="Times New Roman"/>
          <w:color w:val="000000"/>
          <w:lang w:eastAsia="en-GB"/>
        </w:rPr>
        <w:t xml:space="preserve">Updates from David Martin: </w:t>
      </w:r>
      <w:r>
        <w:rPr>
          <w:rFonts w:cs="Calibri" w:eastAsia="Times New Roman"/>
          <w:i/>
          <w:color w:val="000000"/>
          <w:lang w:eastAsia="en-GB"/>
        </w:rPr>
        <w:t xml:space="preserve">Not in attendance</w:t>
      </w:r>
      <w:r>
        <w:rPr>
          <w:rFonts w:cs="Calibri" w:eastAsia="Times New Roman"/>
          <w:b/>
          <w:color w:val="FF0000"/>
          <w:lang w:eastAsia="en-GB"/>
        </w:rPr>
      </w:r>
      <w:r/>
    </w:p>
    <w:p>
      <w:pPr>
        <w:keepLines/>
        <w:keepNext/>
        <w:spacing w:lineRule="auto" w:line="240" w:after="0" w:before="480"/>
        <w:rPr>
          <w:rFonts w:ascii="Times New Roman" w:hAnsi="Times New Roman" w:cs="Times New Roman" w:eastAsia="Times New Roman"/>
          <w:b/>
          <w:bCs/>
          <w:sz w:val="48"/>
          <w:szCs w:val="48"/>
          <w:lang w:eastAsia="en-GB"/>
        </w:rPr>
        <w:outlineLvl w:val="0"/>
      </w:pPr>
      <w:r>
        <w:rPr>
          <w:rFonts w:ascii="Cambria" w:hAnsi="Cambria" w:cs="Times New Roman" w:eastAsia="Times New Roman"/>
          <w:b/>
          <w:bCs/>
          <w:color w:val="345C89"/>
          <w:sz w:val="28"/>
          <w:szCs w:val="28"/>
          <w:lang w:eastAsia="en-GB"/>
        </w:rPr>
        <w:t xml:space="preserve">Next Meeting time and topics:</w:t>
      </w:r>
      <w:r/>
    </w:p>
    <w:p>
      <w:pPr>
        <w:numPr>
          <w:ilvl w:val="0"/>
          <w:numId w:val="1"/>
        </w:numPr>
        <w:ind w:left="1440" w:hanging="353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en-GB"/>
        </w:rPr>
      </w:pPr>
      <w:r>
        <w:rPr>
          <w:rFonts w:ascii="Calibri" w:hAnsi="Calibri" w:cs="Calibri" w:eastAsia="Times New Roman"/>
          <w:b/>
          <w:bCs/>
          <w:color w:val="000000"/>
          <w:lang w:eastAsia="en-GB"/>
        </w:rPr>
        <w:t xml:space="preserve">Thursday July 26</w:t>
      </w:r>
      <w:r>
        <w:rPr>
          <w:rFonts w:ascii="Calibri" w:hAnsi="Calibri" w:cs="Calibri" w:eastAsia="Times New Roman"/>
          <w:b/>
          <w:bCs/>
          <w:color w:val="000000"/>
          <w:lang w:eastAsia="en-GB"/>
        </w:rPr>
        <w:t xml:space="preserve">, 11:00 AM Eastern US, call details to be sent by Petra</w:t>
      </w:r>
      <w:r/>
      <w:r/>
      <w:r/>
    </w:p>
    <w:sectPr>
      <w:footnotePr/>
      <w:type w:val="nextPage"/>
      <w:pgSz w:w="11906" w:h="16838"/>
      <w:pgMar w:top="1440" w:right="1440" w:bottom="1440" w:left="1440" w:gutter="0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numFmt w:val="bullet"/>
      <w:suff w:val="tab"/>
      <w:lvlText w:val=""/>
      <w:lvlJc w:val="left"/>
      <w:pPr>
        <w:ind w:left="720" w:hanging="358"/>
        <w:tabs>
          <w:tab w:val="left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left="1440" w:hanging="358"/>
        <w:tabs>
          <w:tab w:val="left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left="2160" w:hanging="358"/>
        <w:tabs>
          <w:tab w:val="left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left="2880" w:hanging="358"/>
        <w:tabs>
          <w:tab w:val="left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left="3600" w:hanging="358"/>
        <w:tabs>
          <w:tab w:val="left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left="4320" w:hanging="358"/>
        <w:tabs>
          <w:tab w:val="left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left="5040" w:hanging="358"/>
        <w:tabs>
          <w:tab w:val="left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left="5760" w:hanging="358"/>
        <w:tabs>
          <w:tab w:val="left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left="6480" w:hanging="358"/>
        <w:tabs>
          <w:tab w:val="left" w:pos="6480" w:leader="none"/>
        </w:tabs>
      </w:pPr>
      <w:rPr>
        <w:rFonts w:ascii="Wingdings" w:hAnsi="Wingdings" w:hint="default"/>
        <w:sz w:val="20"/>
      </w:rPr>
    </w:lvl>
  </w:abstractNum>
  <w:abstractNum w:abstractNumId="1">
    <w:multiLevelType w:val="hybridMultilevel"/>
    <w:lvl w:ilvl="0">
      <w:start w:val="1"/>
      <w:numFmt w:val="bullet"/>
      <w:suff w:val="tab"/>
      <w:lvlText w:val=""/>
      <w:lvlJc w:val="left"/>
      <w:pPr>
        <w:ind w:left="720" w:hanging="358"/>
        <w:tabs>
          <w:tab w:val="left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left="1440" w:hanging="358"/>
        <w:tabs>
          <w:tab w:val="left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left="2160" w:hanging="358"/>
        <w:tabs>
          <w:tab w:val="left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left="2880" w:hanging="358"/>
        <w:tabs>
          <w:tab w:val="left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left="3600" w:hanging="358"/>
        <w:tabs>
          <w:tab w:val="left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left="4320" w:hanging="358"/>
        <w:tabs>
          <w:tab w:val="left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left="5040" w:hanging="358"/>
        <w:tabs>
          <w:tab w:val="left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left="5760" w:hanging="358"/>
        <w:tabs>
          <w:tab w:val="left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left="6480" w:hanging="358"/>
        <w:tabs>
          <w:tab w:val="left" w:pos="6480" w:leader="none"/>
        </w:tabs>
      </w:pPr>
      <w:rPr>
        <w:rFonts w:ascii="Wingdings" w:hAnsi="Wingdings" w:hint="default"/>
        <w:sz w:val="20"/>
      </w:rPr>
    </w:lvl>
  </w:abstractNum>
  <w:abstractNum w:abstractNumId="2">
    <w:multiLevelType w:val="hybridMultilevel"/>
    <w:lvl w:ilvl="0">
      <w:start w:val="1"/>
      <w:numFmt w:val="bullet"/>
      <w:suff w:val="tab"/>
      <w:lvlText w:val=""/>
      <w:lvlJc w:val="left"/>
      <w:pPr>
        <w:ind w:left="720" w:hanging="358"/>
        <w:tabs>
          <w:tab w:val="left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left="1440" w:hanging="358"/>
        <w:tabs>
          <w:tab w:val="left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left="2160" w:hanging="358"/>
        <w:tabs>
          <w:tab w:val="left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left="2880" w:hanging="358"/>
        <w:tabs>
          <w:tab w:val="left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left="3600" w:hanging="358"/>
        <w:tabs>
          <w:tab w:val="left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left="4320" w:hanging="358"/>
        <w:tabs>
          <w:tab w:val="left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left="5040" w:hanging="358"/>
        <w:tabs>
          <w:tab w:val="left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left="5760" w:hanging="358"/>
        <w:tabs>
          <w:tab w:val="left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left="6480" w:hanging="358"/>
        <w:tabs>
          <w:tab w:val="left" w:pos="6480" w:leader="none"/>
        </w:tabs>
      </w:pPr>
      <w:rPr>
        <w:rFonts w:ascii="Wingdings" w:hAnsi="Wingdings" w:hint="default"/>
        <w:sz w:val="20"/>
      </w:rPr>
    </w:lvl>
  </w:abstractNum>
  <w:abstractNum w:abstractNumId="3">
    <w:multiLevelType w:val="hybridMultilevel"/>
    <w:lvl w:ilvl="0">
      <w:start w:val="1"/>
      <w:numFmt w:val="bullet"/>
      <w:suff w:val="tab"/>
      <w:lvlText w:val=""/>
      <w:lvlJc w:val="left"/>
      <w:pPr>
        <w:ind w:left="720" w:hanging="358"/>
        <w:tabs>
          <w:tab w:val="left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left="1440" w:hanging="358"/>
        <w:tabs>
          <w:tab w:val="left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left="2160" w:hanging="358"/>
        <w:tabs>
          <w:tab w:val="left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left="2880" w:hanging="358"/>
        <w:tabs>
          <w:tab w:val="left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left="3600" w:hanging="358"/>
        <w:tabs>
          <w:tab w:val="left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left="4320" w:hanging="358"/>
        <w:tabs>
          <w:tab w:val="left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left="5040" w:hanging="358"/>
        <w:tabs>
          <w:tab w:val="left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left="5760" w:hanging="358"/>
        <w:tabs>
          <w:tab w:val="left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left="6480" w:hanging="358"/>
        <w:tabs>
          <w:tab w:val="left" w:pos="6480" w:leader="none"/>
        </w:tabs>
      </w:pPr>
      <w:rPr>
        <w:rFonts w:ascii="Wingdings" w:hAnsi="Wingdings" w:hint="default"/>
        <w:sz w:val="20"/>
      </w:rPr>
    </w:lvl>
  </w:abstractNum>
  <w:abstractNum w:abstractNumId="4">
    <w:multiLevelType w:val="hybridMultilevel"/>
    <w:lvl w:ilvl="0">
      <w:start w:val="1"/>
      <w:numFmt w:val="bullet"/>
      <w:suff w:val="tab"/>
      <w:lvlText w:val=""/>
      <w:lvlJc w:val="left"/>
      <w:pPr>
        <w:ind w:left="720" w:hanging="358"/>
        <w:tabs>
          <w:tab w:val="left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left="1440" w:hanging="358"/>
        <w:tabs>
          <w:tab w:val="left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left="2160" w:hanging="358"/>
        <w:tabs>
          <w:tab w:val="left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left="2880" w:hanging="358"/>
        <w:tabs>
          <w:tab w:val="left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left="3600" w:hanging="358"/>
        <w:tabs>
          <w:tab w:val="left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left="4320" w:hanging="358"/>
        <w:tabs>
          <w:tab w:val="left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left="5040" w:hanging="358"/>
        <w:tabs>
          <w:tab w:val="left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left="5760" w:hanging="358"/>
        <w:tabs>
          <w:tab w:val="left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left="6480" w:hanging="358"/>
        <w:tabs>
          <w:tab w:val="left" w:pos="6480" w:leader="none"/>
        </w:tabs>
      </w:pPr>
      <w:rPr>
        <w:rFonts w:ascii="Wingdings" w:hAnsi="Wingdings" w:hint="default"/>
        <w:sz w:val="20"/>
      </w:rPr>
    </w:lvl>
  </w:abstractNum>
  <w:abstractNum w:abstractNumId="5">
    <w:multiLevelType w:val="hybridMultilevel"/>
    <w:lvl w:ilvl="0">
      <w:start w:val="1"/>
      <w:numFmt w:val="bullet"/>
      <w:suff w:val="tab"/>
      <w:lvlText w:val=""/>
      <w:lvlJc w:val="left"/>
      <w:pPr>
        <w:ind w:left="720" w:hanging="358"/>
        <w:tabs>
          <w:tab w:val="left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left="1440" w:hanging="358"/>
        <w:tabs>
          <w:tab w:val="left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left="2160" w:hanging="358"/>
        <w:tabs>
          <w:tab w:val="left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left="2880" w:hanging="358"/>
        <w:tabs>
          <w:tab w:val="left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left="3600" w:hanging="358"/>
        <w:tabs>
          <w:tab w:val="left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left="4320" w:hanging="358"/>
        <w:tabs>
          <w:tab w:val="left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left="5040" w:hanging="358"/>
        <w:tabs>
          <w:tab w:val="left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left="5760" w:hanging="358"/>
        <w:tabs>
          <w:tab w:val="left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left="6480" w:hanging="358"/>
        <w:tabs>
          <w:tab w:val="left" w:pos="6480" w:leader="none"/>
        </w:tabs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en-GB" w:bidi="ar-SA" w:eastAsia="en-US"/>
      </w:rPr>
    </w:rPrDefault>
    <w:pPrDefault>
      <w:pPr>
        <w:ind w:left="0" w:right="0" w:hanging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72">
    <w:name w:val="Heading 2"/>
    <w:basedOn w:val="230"/>
    <w:next w:val="230"/>
    <w:qFormat/>
    <w:uiPriority w:val="9"/>
    <w:unhideWhenUsed/>
    <w:rPr>
      <w:rFonts w:ascii="Arial" w:hAnsi="Arial" w:cs="Arial" w:eastAsia="Arial"/>
      <w:b/>
      <w:bCs/>
      <w:color w:val="000000" w:themeColor="text1"/>
      <w:sz w:val="40"/>
    </w:rPr>
    <w:pPr>
      <w:keepLines/>
      <w:keepNext/>
      <w:spacing w:after="0" w:before="200"/>
      <w:outlineLvl w:val="1"/>
    </w:pPr>
  </w:style>
  <w:style w:type="character" w:styleId="173">
    <w:name w:val="Heading 2 Char"/>
    <w:basedOn w:val="232"/>
    <w:uiPriority w:val="9"/>
    <w:rPr>
      <w:rFonts w:ascii="Arial" w:hAnsi="Arial" w:cs="Arial" w:eastAsia="Arial"/>
      <w:b/>
      <w:bCs/>
      <w:color w:val="000000" w:themeColor="text1"/>
      <w:sz w:val="40"/>
      <w:szCs w:val="40"/>
    </w:rPr>
  </w:style>
  <w:style w:type="paragraph" w:styleId="174">
    <w:name w:val="Heading 3"/>
    <w:basedOn w:val="230"/>
    <w:next w:val="230"/>
    <w:qFormat/>
    <w:uiPriority w:val="9"/>
    <w:unhideWhenUsed/>
    <w:rPr>
      <w:rFonts w:ascii="Arial" w:hAnsi="Arial" w:cs="Arial" w:eastAsia="Arial"/>
      <w:b/>
      <w:bCs/>
      <w:i/>
      <w:iCs/>
      <w:color w:val="000000" w:themeColor="text1"/>
      <w:sz w:val="36"/>
      <w:szCs w:val="36"/>
    </w:rPr>
    <w:pPr>
      <w:keepLines/>
      <w:keepNext/>
      <w:spacing w:after="0" w:before="200"/>
      <w:outlineLvl w:val="2"/>
    </w:pPr>
  </w:style>
  <w:style w:type="character" w:styleId="175">
    <w:name w:val="Heading 3 Char"/>
    <w:basedOn w:val="232"/>
    <w:uiPriority w:val="9"/>
    <w:rPr>
      <w:rFonts w:ascii="Arial" w:hAnsi="Arial" w:cs="Arial" w:eastAsia="Arial"/>
      <w:b/>
      <w:bCs/>
      <w:i/>
      <w:iCs/>
      <w:color w:val="000000" w:themeColor="text1"/>
      <w:sz w:val="40"/>
      <w:szCs w:val="40"/>
    </w:rPr>
  </w:style>
  <w:style w:type="paragraph" w:styleId="176">
    <w:name w:val="Heading 4"/>
    <w:basedOn w:val="230"/>
    <w:next w:val="230"/>
    <w:qFormat/>
    <w:uiPriority w:val="9"/>
    <w:unhideWhenUsed/>
    <w:rPr>
      <w:rFonts w:ascii="Arial" w:hAnsi="Arial" w:cs="Arial" w:eastAsia="Arial"/>
      <w:color w:val="232323"/>
      <w:sz w:val="32"/>
      <w:szCs w:val="32"/>
    </w:rPr>
    <w:pPr>
      <w:keepLines/>
      <w:keepNext/>
      <w:spacing w:after="0" w:before="200"/>
      <w:outlineLvl w:val="3"/>
    </w:pPr>
  </w:style>
  <w:style w:type="character" w:styleId="177">
    <w:name w:val="Heading 4 Char"/>
    <w:basedOn w:val="232"/>
    <w:uiPriority w:val="9"/>
    <w:rPr>
      <w:rFonts w:ascii="Arial" w:hAnsi="Arial" w:cs="Arial" w:eastAsia="Arial"/>
      <w:color w:val="232323"/>
      <w:sz w:val="32"/>
      <w:szCs w:val="32"/>
    </w:rPr>
  </w:style>
  <w:style w:type="paragraph" w:styleId="178">
    <w:name w:val="Heading 5"/>
    <w:basedOn w:val="230"/>
    <w:next w:val="230"/>
    <w:qFormat/>
    <w:uiPriority w:val="9"/>
    <w:unhideWhenUsed/>
    <w:rPr>
      <w:rFonts w:ascii="Arial" w:hAnsi="Arial" w:cs="Arial" w:eastAsia="Arial"/>
      <w:b/>
      <w:bCs/>
      <w:color w:val="444444"/>
      <w:sz w:val="28"/>
      <w:szCs w:val="28"/>
    </w:rPr>
    <w:pPr>
      <w:keepLines/>
      <w:keepNext/>
      <w:spacing w:after="0" w:before="200"/>
      <w:outlineLvl w:val="4"/>
    </w:pPr>
  </w:style>
  <w:style w:type="character" w:styleId="179">
    <w:name w:val="Heading 5 Char"/>
    <w:basedOn w:val="232"/>
    <w:uiPriority w:val="9"/>
    <w:rPr>
      <w:rFonts w:ascii="Arial" w:hAnsi="Arial" w:cs="Arial" w:eastAsia="Arial"/>
      <w:b/>
      <w:bCs/>
      <w:color w:val="444444"/>
      <w:sz w:val="28"/>
      <w:szCs w:val="28"/>
    </w:rPr>
  </w:style>
  <w:style w:type="paragraph" w:styleId="180">
    <w:name w:val="Heading 6"/>
    <w:basedOn w:val="230"/>
    <w:next w:val="230"/>
    <w:qFormat/>
    <w:uiPriority w:val="9"/>
    <w:unhideWhenUsed/>
    <w:rPr>
      <w:rFonts w:ascii="Arial" w:hAnsi="Arial" w:cs="Arial" w:eastAsia="Arial"/>
      <w:i/>
      <w:iCs/>
      <w:color w:val="232323"/>
      <w:sz w:val="28"/>
      <w:szCs w:val="28"/>
    </w:rPr>
    <w:pPr>
      <w:keepLines/>
      <w:keepNext/>
      <w:spacing w:after="0" w:before="200"/>
      <w:outlineLvl w:val="5"/>
    </w:pPr>
  </w:style>
  <w:style w:type="character" w:styleId="181">
    <w:name w:val="Heading 6 Char"/>
    <w:basedOn w:val="232"/>
    <w:uiPriority w:val="9"/>
    <w:rPr>
      <w:rFonts w:ascii="Arial" w:hAnsi="Arial" w:cs="Arial" w:eastAsia="Arial"/>
      <w:i/>
      <w:iCs/>
      <w:color w:val="232323"/>
      <w:sz w:val="28"/>
      <w:szCs w:val="28"/>
    </w:rPr>
  </w:style>
  <w:style w:type="paragraph" w:styleId="182">
    <w:name w:val="Heading 7"/>
    <w:basedOn w:val="230"/>
    <w:next w:val="230"/>
    <w:qFormat/>
    <w:uiPriority w:val="9"/>
    <w:unhideWhenUsed/>
    <w:rPr>
      <w:rFonts w:ascii="Arial" w:hAnsi="Arial" w:cs="Arial" w:eastAsia="Arial"/>
      <w:b/>
      <w:bCs/>
      <w:color w:val="606060"/>
      <w:sz w:val="24"/>
      <w:szCs w:val="24"/>
    </w:rPr>
    <w:pPr>
      <w:keepLines/>
      <w:keepNext/>
      <w:spacing w:after="0" w:before="200"/>
      <w:outlineLvl w:val="6"/>
    </w:pPr>
  </w:style>
  <w:style w:type="character" w:styleId="183">
    <w:name w:val="Heading 7 Char"/>
    <w:basedOn w:val="232"/>
    <w:uiPriority w:val="9"/>
    <w:rPr>
      <w:rFonts w:ascii="Arial" w:hAnsi="Arial" w:cs="Arial" w:eastAsia="Arial"/>
      <w:b/>
      <w:bCs/>
      <w:color w:val="606060"/>
      <w:sz w:val="28"/>
      <w:szCs w:val="28"/>
    </w:rPr>
  </w:style>
  <w:style w:type="paragraph" w:styleId="184">
    <w:name w:val="Heading 8"/>
    <w:basedOn w:val="230"/>
    <w:next w:val="230"/>
    <w:qFormat/>
    <w:uiPriority w:val="9"/>
    <w:unhideWhenUsed/>
    <w:rPr>
      <w:rFonts w:ascii="Arial" w:hAnsi="Arial" w:cs="Arial" w:eastAsia="Arial"/>
      <w:color w:val="444444"/>
      <w:sz w:val="24"/>
      <w:szCs w:val="24"/>
    </w:rPr>
    <w:pPr>
      <w:keepLines/>
      <w:keepNext/>
      <w:spacing w:after="0" w:before="200"/>
      <w:outlineLvl w:val="7"/>
    </w:pPr>
  </w:style>
  <w:style w:type="character" w:styleId="185">
    <w:name w:val="Heading 8 Char"/>
    <w:basedOn w:val="232"/>
    <w:uiPriority w:val="9"/>
    <w:rPr>
      <w:rFonts w:ascii="Arial" w:hAnsi="Arial" w:cs="Arial" w:eastAsia="Arial"/>
      <w:color w:val="444444"/>
      <w:sz w:val="24"/>
      <w:szCs w:val="24"/>
    </w:rPr>
  </w:style>
  <w:style w:type="paragraph" w:styleId="186">
    <w:name w:val="Heading 9"/>
    <w:basedOn w:val="230"/>
    <w:next w:val="230"/>
    <w:qFormat/>
    <w:uiPriority w:val="9"/>
    <w:unhideWhenUsed/>
    <w:rPr>
      <w:rFonts w:ascii="Arial" w:hAnsi="Arial" w:cs="Arial" w:eastAsia="Arial"/>
      <w:i/>
      <w:iCs/>
      <w:color w:val="444444"/>
      <w:sz w:val="23"/>
      <w:szCs w:val="23"/>
    </w:rPr>
    <w:pPr>
      <w:keepLines/>
      <w:keepNext/>
      <w:spacing w:after="0" w:before="200"/>
      <w:outlineLvl w:val="8"/>
    </w:pPr>
  </w:style>
  <w:style w:type="character" w:styleId="187">
    <w:name w:val="Heading 9 Char"/>
    <w:basedOn w:val="232"/>
    <w:uiPriority w:val="9"/>
    <w:rPr>
      <w:rFonts w:ascii="Arial" w:hAnsi="Arial" w:cs="Arial" w:eastAsia="Arial"/>
      <w:i/>
      <w:iCs/>
      <w:color w:val="444444"/>
      <w:sz w:val="23"/>
      <w:szCs w:val="23"/>
    </w:rPr>
  </w:style>
  <w:style w:type="paragraph" w:styleId="188">
    <w:name w:val="No Spacing"/>
    <w:basedOn w:val="230"/>
    <w:qFormat/>
    <w:uiPriority w:val="1"/>
    <w:rPr>
      <w:color w:val="000000"/>
    </w:rPr>
    <w:pPr>
      <w:spacing w:lineRule="auto" w:line="240" w:after="0"/>
    </w:pPr>
  </w:style>
  <w:style w:type="paragraph" w:styleId="189">
    <w:name w:val="Title"/>
    <w:basedOn w:val="230"/>
    <w:next w:val="230"/>
    <w:qFormat/>
    <w:uiPriority w:val="10"/>
    <w:rPr>
      <w:b/>
      <w:color w:val="000000"/>
      <w:sz w:val="72"/>
    </w:rPr>
    <w:pPr>
      <w:spacing w:lineRule="auto" w:line="240" w:after="80" w:before="300"/>
      <w:pBdr>
        <w:bottom w:val="single" w:color="000000" w:sz="24" w:space="0"/>
      </w:pBdr>
      <w:outlineLvl w:val="0"/>
    </w:pPr>
  </w:style>
  <w:style w:type="paragraph" w:styleId="190">
    <w:name w:val="Subtitle"/>
    <w:basedOn w:val="230"/>
    <w:next w:val="230"/>
    <w:qFormat/>
    <w:uiPriority w:val="11"/>
    <w:rPr>
      <w:i/>
      <w:color w:val="444444"/>
      <w:sz w:val="52"/>
    </w:rPr>
    <w:pPr>
      <w:spacing w:lineRule="auto" w:line="240"/>
      <w:outlineLvl w:val="0"/>
    </w:pPr>
  </w:style>
  <w:style w:type="paragraph" w:styleId="191">
    <w:name w:val="Quote"/>
    <w:basedOn w:val="230"/>
    <w:next w:val="230"/>
    <w:qFormat/>
    <w:uiPriority w:val="29"/>
    <w:rPr>
      <w:i/>
      <w:color w:val="373737"/>
      <w:sz w:val="18"/>
    </w:rPr>
    <w:pPr>
      <w:ind w:left="3402"/>
      <w:pBdr>
        <w:left w:val="single" w:color="A6A6A6" w:sz="12" w:space="11"/>
        <w:bottom w:val="single" w:color="A6A6A6" w:sz="12" w:space="3"/>
      </w:pBdr>
    </w:pPr>
  </w:style>
  <w:style w:type="paragraph" w:styleId="192">
    <w:name w:val="Intense Quote"/>
    <w:basedOn w:val="230"/>
    <w:next w:val="230"/>
    <w:qFormat/>
    <w:uiPriority w:val="30"/>
    <w:rPr>
      <w:i/>
      <w:color w:val="606060"/>
      <w:sz w:val="19"/>
    </w:rPr>
    <w:pPr>
      <w:ind w:left="567" w:right="567"/>
      <w:shd w:val="clear" w:color="auto" w:fill="D9D9D9"/>
      <w:pBdr>
        <w:left w:val="single" w:color="808080" w:sz="4" w:space="11"/>
        <w:top w:val="single" w:color="808080" w:sz="4" w:space="3"/>
        <w:right w:val="single" w:color="808080" w:sz="4" w:space="11"/>
        <w:bottom w:val="single" w:color="808080" w:sz="4" w:space="3"/>
      </w:pBdr>
    </w:pPr>
  </w:style>
  <w:style w:type="paragraph" w:styleId="193">
    <w:name w:val="Header"/>
    <w:basedOn w:val="230"/>
    <w:uiPriority w:val="99"/>
    <w:unhideWhenUsed/>
    <w:rPr>
      <w:color w:val="000000"/>
      <w:sz w:val="22"/>
    </w:rPr>
    <w:pPr>
      <w:spacing w:lineRule="auto" w:line="240" w:after="0"/>
      <w:tabs>
        <w:tab w:val="center" w:pos="7143" w:leader="none"/>
        <w:tab w:val="right" w:pos="14287" w:leader="none"/>
      </w:tabs>
    </w:pPr>
  </w:style>
  <w:style w:type="paragraph" w:styleId="194">
    <w:name w:val="Footer"/>
    <w:basedOn w:val="230"/>
    <w:uiPriority w:val="99"/>
    <w:unhideWhenUsed/>
    <w:rPr>
      <w:color w:val="000000"/>
      <w:sz w:val="22"/>
    </w:rPr>
    <w:pPr>
      <w:spacing w:lineRule="auto" w:line="240" w:after="0"/>
      <w:tabs>
        <w:tab w:val="center" w:pos="7143" w:leader="none"/>
        <w:tab w:val="right" w:pos="14287" w:leader="none"/>
      </w:tabs>
    </w:pPr>
  </w:style>
  <w:style w:type="table" w:styleId="195">
    <w:name w:val="Table Grid"/>
    <w:basedOn w:val="233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96">
    <w:name w:val="Lined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197">
    <w:name w:val="Lined - Accent 1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198">
    <w:name w:val="Lined - Accent 2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199">
    <w:name w:val="Lined - Accent 3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200">
    <w:name w:val="Lined - Accent 4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01">
    <w:name w:val="Lined - Accent 5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02">
    <w:name w:val="Lined - Accent 6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203">
    <w:name w:val="Bordered"/>
    <w:basedOn w:val="2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204">
    <w:name w:val="Bordered - Accent 1"/>
    <w:basedOn w:val="2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205">
    <w:name w:val="Bordered - Accent 2"/>
    <w:basedOn w:val="2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206">
    <w:name w:val="Bordered - Accent 3"/>
    <w:basedOn w:val="2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207">
    <w:name w:val="Bordered - Accent 4"/>
    <w:basedOn w:val="2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208">
    <w:name w:val="Bordered - Accent 5"/>
    <w:basedOn w:val="2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209">
    <w:name w:val="Bordered - Accent 6"/>
    <w:basedOn w:val="2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210">
    <w:name w:val="Bordered &amp; Lined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11">
    <w:name w:val="Bordered &amp; Lined - Accent 1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12">
    <w:name w:val="Bordered &amp; Lined - Accent 2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13">
    <w:name w:val="Bordered &amp; Lined - Accent 3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214">
    <w:name w:val="Bordered &amp; Lined - Accent 4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15">
    <w:name w:val="Bordered &amp; Lined - Accent 5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16">
    <w:name w:val="Bordered &amp; Lined - Accent 6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paragraph" w:styleId="217">
    <w:name w:val="footnote text"/>
    <w:basedOn w:val="230"/>
    <w:uiPriority w:val="99"/>
    <w:semiHidden/>
    <w:unhideWhenUsed/>
    <w:rPr>
      <w:sz w:val="20"/>
    </w:rPr>
    <w:pPr>
      <w:spacing w:lineRule="auto" w:line="240" w:after="0"/>
    </w:pPr>
  </w:style>
  <w:style w:type="character" w:styleId="218">
    <w:name w:val="Footnote Text Char"/>
    <w:basedOn w:val="232"/>
    <w:uiPriority w:val="99"/>
    <w:semiHidden/>
    <w:rPr>
      <w:sz w:val="20"/>
    </w:rPr>
  </w:style>
  <w:style w:type="character" w:styleId="219">
    <w:name w:val="footnote reference"/>
    <w:basedOn w:val="232"/>
    <w:uiPriority w:val="99"/>
    <w:semiHidden/>
    <w:unhideWhenUsed/>
    <w:rPr>
      <w:vertAlign w:val="superscript"/>
    </w:rPr>
  </w:style>
  <w:style w:type="paragraph" w:styleId="220">
    <w:name w:val="toc 1"/>
    <w:basedOn w:val="230"/>
    <w:next w:val="230"/>
    <w:uiPriority w:val="39"/>
    <w:unhideWhenUsed/>
    <w:pPr>
      <w:ind w:left="0" w:right="0" w:hanging="0"/>
      <w:spacing w:after="57"/>
    </w:pPr>
  </w:style>
  <w:style w:type="paragraph" w:styleId="221">
    <w:name w:val="toc 2"/>
    <w:basedOn w:val="230"/>
    <w:next w:val="230"/>
    <w:uiPriority w:val="39"/>
    <w:unhideWhenUsed/>
    <w:pPr>
      <w:ind w:left="283" w:right="0" w:hanging="0"/>
      <w:spacing w:after="57"/>
    </w:pPr>
  </w:style>
  <w:style w:type="paragraph" w:styleId="222">
    <w:name w:val="toc 3"/>
    <w:basedOn w:val="230"/>
    <w:next w:val="230"/>
    <w:uiPriority w:val="39"/>
    <w:unhideWhenUsed/>
    <w:pPr>
      <w:ind w:left="567" w:right="0" w:hanging="0"/>
      <w:spacing w:after="57"/>
    </w:pPr>
  </w:style>
  <w:style w:type="paragraph" w:styleId="223">
    <w:name w:val="toc 4"/>
    <w:basedOn w:val="230"/>
    <w:next w:val="230"/>
    <w:uiPriority w:val="39"/>
    <w:unhideWhenUsed/>
    <w:pPr>
      <w:ind w:left="850" w:right="0" w:hanging="0"/>
      <w:spacing w:after="57"/>
    </w:pPr>
  </w:style>
  <w:style w:type="paragraph" w:styleId="224">
    <w:name w:val="toc 5"/>
    <w:basedOn w:val="230"/>
    <w:next w:val="230"/>
    <w:uiPriority w:val="39"/>
    <w:unhideWhenUsed/>
    <w:pPr>
      <w:ind w:left="1134" w:right="0" w:hanging="0"/>
      <w:spacing w:after="57"/>
    </w:pPr>
  </w:style>
  <w:style w:type="paragraph" w:styleId="225">
    <w:name w:val="toc 6"/>
    <w:basedOn w:val="230"/>
    <w:next w:val="230"/>
    <w:uiPriority w:val="39"/>
    <w:unhideWhenUsed/>
    <w:pPr>
      <w:ind w:left="1417" w:right="0" w:hanging="0"/>
      <w:spacing w:after="57"/>
    </w:pPr>
  </w:style>
  <w:style w:type="paragraph" w:styleId="226">
    <w:name w:val="toc 7"/>
    <w:basedOn w:val="230"/>
    <w:next w:val="230"/>
    <w:uiPriority w:val="39"/>
    <w:unhideWhenUsed/>
    <w:pPr>
      <w:ind w:left="1701" w:right="0" w:hanging="0"/>
      <w:spacing w:after="57"/>
    </w:pPr>
  </w:style>
  <w:style w:type="paragraph" w:styleId="227">
    <w:name w:val="toc 8"/>
    <w:basedOn w:val="230"/>
    <w:next w:val="230"/>
    <w:uiPriority w:val="39"/>
    <w:unhideWhenUsed/>
    <w:pPr>
      <w:ind w:left="1984" w:right="0" w:hanging="0"/>
      <w:spacing w:after="57"/>
    </w:pPr>
  </w:style>
  <w:style w:type="paragraph" w:styleId="228">
    <w:name w:val="toc 9"/>
    <w:basedOn w:val="230"/>
    <w:next w:val="230"/>
    <w:uiPriority w:val="39"/>
    <w:unhideWhenUsed/>
    <w:pPr>
      <w:ind w:left="2268" w:right="0" w:hanging="0"/>
      <w:spacing w:after="57"/>
    </w:pPr>
  </w:style>
  <w:style w:type="paragraph" w:styleId="229">
    <w:name w:val="TOC Heading"/>
    <w:uiPriority w:val="39"/>
    <w:unhideWhenUsed/>
  </w:style>
  <w:style w:type="paragraph" w:styleId="230" w:default="1">
    <w:name w:val="Normal"/>
    <w:qFormat/>
  </w:style>
  <w:style w:type="paragraph" w:styleId="231">
    <w:name w:val="Heading 1"/>
    <w:basedOn w:val="230"/>
    <w:qFormat/>
    <w:uiPriority w:val="9"/>
    <w:rPr>
      <w:rFonts w:ascii="Times New Roman" w:hAnsi="Times New Roman" w:cs="Times New Roman" w:eastAsia="Times New Roman"/>
      <w:b/>
      <w:bCs/>
      <w:sz w:val="48"/>
      <w:szCs w:val="48"/>
      <w:lang w:eastAsia="en-GB"/>
    </w:rPr>
    <w:pPr>
      <w:spacing w:lineRule="auto" w:line="240" w:after="100" w:afterAutospacing="1" w:before="100" w:beforeAutospacing="1"/>
      <w:outlineLvl w:val="0"/>
    </w:pPr>
  </w:style>
  <w:style w:type="character" w:styleId="232" w:default="1">
    <w:name w:val="Default Paragraph Font"/>
    <w:uiPriority w:val="1"/>
    <w:semiHidden/>
    <w:unhideWhenUsed/>
  </w:style>
  <w:style w:type="table" w:styleId="2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234" w:default="1">
    <w:name w:val="No List"/>
    <w:uiPriority w:val="99"/>
    <w:semiHidden/>
    <w:unhideWhenUsed/>
  </w:style>
  <w:style w:type="character" w:styleId="235">
    <w:name w:val="Heading 1 Char"/>
    <w:basedOn w:val="232"/>
    <w:uiPriority w:val="9"/>
    <w:rPr>
      <w:rFonts w:ascii="Times New Roman" w:hAnsi="Times New Roman" w:cs="Times New Roman" w:eastAsia="Times New Roman"/>
      <w:b/>
      <w:bCs/>
      <w:sz w:val="48"/>
      <w:szCs w:val="48"/>
      <w:lang w:eastAsia="en-GB"/>
    </w:rPr>
  </w:style>
  <w:style w:type="paragraph" w:styleId="236">
    <w:name w:val="Normal (Web)"/>
    <w:basedOn w:val="230"/>
    <w:uiPriority w:val="99"/>
    <w:semiHidden/>
    <w:unhideWhenUsed/>
    <w:rPr>
      <w:rFonts w:ascii="Times New Roman" w:hAnsi="Times New Roman" w:cs="Times New Roman" w:eastAsia="Times New Roman"/>
      <w:sz w:val="24"/>
      <w:szCs w:val="24"/>
      <w:lang w:eastAsia="en-GB"/>
    </w:rPr>
    <w:pPr>
      <w:spacing w:lineRule="auto" w:line="240" w:after="100" w:afterAutospacing="1" w:before="100" w:beforeAutospacing="1"/>
    </w:pPr>
  </w:style>
  <w:style w:type="character" w:styleId="237">
    <w:name w:val="Hyperlink"/>
    <w:basedOn w:val="232"/>
    <w:uiPriority w:val="99"/>
    <w:semiHidden/>
    <w:unhideWhenUsed/>
    <w:rPr>
      <w:color w:val="0000FF"/>
      <w:u w:val="single"/>
    </w:rPr>
  </w:style>
  <w:style w:type="paragraph" w:styleId="238">
    <w:name w:val="List Paragraph"/>
    <w:basedOn w:val="230"/>
    <w:qFormat/>
    <w:uiPriority w:val="34"/>
    <w:pPr>
      <w:contextualSpacing w:val="true"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yperlink" Target="http://ccusersforum.org" TargetMode="External"/><Relationship Id="rId9" Type="http://schemas.openxmlformats.org/officeDocument/2006/relationships/hyperlink" Target="https://www.commoncriteriaportal.org/CCUF/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ONLYOFFICE/2.4.526.0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